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5" w:rsidRDefault="00D042C5" w:rsidP="00055609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055609">
        <w:rPr>
          <w:rFonts w:eastAsia="A"/>
          <w:b/>
          <w:sz w:val="28"/>
          <w:szCs w:val="28"/>
        </w:rPr>
        <w:t xml:space="preserve"> </w:t>
      </w:r>
      <w:r w:rsidR="00BD5D18">
        <w:rPr>
          <w:rFonts w:eastAsia="A"/>
          <w:b/>
          <w:sz w:val="28"/>
          <w:szCs w:val="28"/>
        </w:rPr>
        <w:t>КОНСТАНТИНОВС</w:t>
      </w:r>
      <w:r>
        <w:rPr>
          <w:rFonts w:eastAsia="A"/>
          <w:b/>
          <w:sz w:val="28"/>
          <w:szCs w:val="28"/>
        </w:rPr>
        <w:t>КСКОГО СЕЛЬСКОГО ПОСЕЛЕНИЯ</w:t>
      </w:r>
      <w:r w:rsidR="00055609"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D042C5" w:rsidRDefault="00D042C5" w:rsidP="00D042C5">
      <w:pPr>
        <w:rPr>
          <w:rFonts w:eastAsia="A"/>
          <w:b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</w:p>
    <w:p w:rsidR="00D042C5" w:rsidRPr="001E4639" w:rsidRDefault="000620B6" w:rsidP="00D042C5">
      <w:pPr>
        <w:tabs>
          <w:tab w:val="left" w:pos="7782"/>
        </w:tabs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17.02</w:t>
      </w:r>
      <w:r w:rsidR="00BE4D65">
        <w:rPr>
          <w:rFonts w:eastAsia="A"/>
          <w:sz w:val="28"/>
          <w:szCs w:val="28"/>
        </w:rPr>
        <w:t>.2025</w:t>
      </w:r>
      <w:r w:rsidR="00D042C5" w:rsidRPr="001E4639">
        <w:rPr>
          <w:rFonts w:eastAsia="A"/>
          <w:sz w:val="28"/>
          <w:szCs w:val="28"/>
        </w:rPr>
        <w:tab/>
        <w:t>№</w:t>
      </w:r>
      <w:r w:rsidR="00BE4D65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3</w:t>
      </w:r>
    </w:p>
    <w:p w:rsidR="00D042C5" w:rsidRDefault="00BD5D18" w:rsidP="00D042C5">
      <w:pPr>
        <w:jc w:val="center"/>
        <w:rPr>
          <w:rFonts w:eastAsia="A"/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>с</w:t>
      </w:r>
      <w:proofErr w:type="gramEnd"/>
      <w:r>
        <w:rPr>
          <w:rFonts w:eastAsia="A"/>
          <w:sz w:val="28"/>
          <w:szCs w:val="28"/>
        </w:rPr>
        <w:t>. Константиновка</w:t>
      </w: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</w:p>
    <w:p w:rsidR="00D042C5" w:rsidRDefault="00293CB1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042C5">
        <w:rPr>
          <w:b/>
          <w:sz w:val="28"/>
          <w:szCs w:val="28"/>
        </w:rPr>
        <w:t xml:space="preserve"> </w:t>
      </w:r>
      <w:r w:rsidR="000620B6">
        <w:rPr>
          <w:b/>
          <w:sz w:val="28"/>
          <w:szCs w:val="28"/>
        </w:rPr>
        <w:t xml:space="preserve">внесении изменений в </w:t>
      </w:r>
      <w:r w:rsidR="00D042C5">
        <w:rPr>
          <w:b/>
          <w:sz w:val="28"/>
          <w:szCs w:val="28"/>
        </w:rPr>
        <w:t xml:space="preserve"> муниципальн</w:t>
      </w:r>
      <w:r w:rsidR="000620B6">
        <w:rPr>
          <w:b/>
          <w:sz w:val="28"/>
          <w:szCs w:val="28"/>
        </w:rPr>
        <w:t>ую</w:t>
      </w:r>
      <w:r w:rsidR="00D042C5">
        <w:rPr>
          <w:b/>
          <w:sz w:val="28"/>
          <w:szCs w:val="28"/>
        </w:rPr>
        <w:t xml:space="preserve"> программ</w:t>
      </w:r>
      <w:r w:rsidR="000620B6">
        <w:rPr>
          <w:b/>
          <w:sz w:val="28"/>
          <w:szCs w:val="28"/>
        </w:rPr>
        <w:t>у</w:t>
      </w:r>
      <w:r w:rsidR="00D042C5">
        <w:rPr>
          <w:b/>
          <w:sz w:val="28"/>
          <w:szCs w:val="28"/>
        </w:rPr>
        <w:t xml:space="preserve"> «Развитие муниципального </w:t>
      </w:r>
      <w:r w:rsidR="00055609">
        <w:rPr>
          <w:b/>
          <w:sz w:val="28"/>
          <w:szCs w:val="28"/>
        </w:rPr>
        <w:t>образования</w:t>
      </w:r>
      <w:r w:rsidR="00D042C5">
        <w:rPr>
          <w:b/>
          <w:sz w:val="28"/>
          <w:szCs w:val="28"/>
        </w:rPr>
        <w:t xml:space="preserve"> в му</w:t>
      </w:r>
      <w:r w:rsidR="00BD5D18">
        <w:rPr>
          <w:b/>
          <w:sz w:val="28"/>
          <w:szCs w:val="28"/>
        </w:rPr>
        <w:t xml:space="preserve">ниципальном образовании </w:t>
      </w:r>
      <w:proofErr w:type="spellStart"/>
      <w:r w:rsidR="00BD5D18">
        <w:rPr>
          <w:b/>
          <w:sz w:val="28"/>
          <w:szCs w:val="28"/>
        </w:rPr>
        <w:t>Константинов</w:t>
      </w:r>
      <w:r w:rsidR="00D042C5">
        <w:rPr>
          <w:b/>
          <w:sz w:val="28"/>
          <w:szCs w:val="28"/>
        </w:rPr>
        <w:t>ское</w:t>
      </w:r>
      <w:proofErr w:type="spellEnd"/>
      <w:r w:rsidR="00D042C5">
        <w:rPr>
          <w:b/>
          <w:sz w:val="28"/>
          <w:szCs w:val="28"/>
        </w:rPr>
        <w:t xml:space="preserve"> сельское поселение </w:t>
      </w:r>
      <w:proofErr w:type="spellStart"/>
      <w:r w:rsidR="00D042C5">
        <w:rPr>
          <w:b/>
          <w:sz w:val="28"/>
          <w:szCs w:val="28"/>
        </w:rPr>
        <w:t>Малмыжского</w:t>
      </w:r>
      <w:proofErr w:type="spellEnd"/>
      <w:r w:rsidR="00D042C5">
        <w:rPr>
          <w:b/>
          <w:sz w:val="28"/>
          <w:szCs w:val="28"/>
        </w:rPr>
        <w:t xml:space="preserve"> района Кировской области» на 2025-2027 годы</w:t>
      </w:r>
    </w:p>
    <w:p w:rsidR="00D042C5" w:rsidRDefault="00D042C5" w:rsidP="00D042C5">
      <w:pPr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</w:t>
      </w:r>
      <w:r w:rsidR="002B5C7C">
        <w:rPr>
          <w:rFonts w:eastAsia="A"/>
          <w:sz w:val="28"/>
          <w:szCs w:val="28"/>
        </w:rPr>
        <w:t>овлением администрации Константинов</w:t>
      </w:r>
      <w:r>
        <w:rPr>
          <w:rFonts w:eastAsia="A"/>
          <w:sz w:val="28"/>
          <w:szCs w:val="28"/>
        </w:rPr>
        <w:t xml:space="preserve">ского сельского поселения от </w:t>
      </w:r>
      <w:r w:rsidR="002B5C7C" w:rsidRPr="002B5C7C">
        <w:rPr>
          <w:rFonts w:eastAsia="A"/>
          <w:color w:val="000000" w:themeColor="text1"/>
          <w:sz w:val="28"/>
          <w:szCs w:val="28"/>
        </w:rPr>
        <w:t>01.10.2013 № 4</w:t>
      </w:r>
      <w:r w:rsidRPr="002B5C7C">
        <w:rPr>
          <w:rFonts w:eastAsia="A"/>
          <w:color w:val="000000" w:themeColor="text1"/>
          <w:sz w:val="28"/>
          <w:szCs w:val="28"/>
        </w:rPr>
        <w:t>8 «О порядке разработки, реализации и оценки эффективности реализации муниципальных программ на территории муни</w:t>
      </w:r>
      <w:r w:rsidR="002B5C7C" w:rsidRPr="002B5C7C">
        <w:rPr>
          <w:rFonts w:eastAsia="A"/>
          <w:color w:val="000000" w:themeColor="text1"/>
          <w:sz w:val="28"/>
          <w:szCs w:val="28"/>
        </w:rPr>
        <w:t xml:space="preserve">ципального образования </w:t>
      </w:r>
      <w:proofErr w:type="spellStart"/>
      <w:r w:rsidR="002B5C7C" w:rsidRPr="002B5C7C">
        <w:rPr>
          <w:rFonts w:eastAsia="A"/>
          <w:color w:val="000000" w:themeColor="text1"/>
          <w:sz w:val="28"/>
          <w:szCs w:val="28"/>
        </w:rPr>
        <w:t>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ское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2B5C7C">
        <w:rPr>
          <w:rFonts w:eastAsia="A"/>
          <w:color w:val="000000" w:themeColor="text1"/>
          <w:sz w:val="28"/>
          <w:szCs w:val="28"/>
        </w:rPr>
        <w:t>Малмыжского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района Кировской области»</w:t>
      </w:r>
      <w:r w:rsidR="00BD5D18" w:rsidRPr="002B5C7C">
        <w:rPr>
          <w:rFonts w:eastAsia="A"/>
          <w:color w:val="000000" w:themeColor="text1"/>
          <w:sz w:val="28"/>
          <w:szCs w:val="28"/>
        </w:rPr>
        <w:t xml:space="preserve"> администрация 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ского</w:t>
      </w:r>
      <w:r>
        <w:rPr>
          <w:rFonts w:eastAsia="A"/>
          <w:sz w:val="28"/>
          <w:szCs w:val="28"/>
        </w:rPr>
        <w:t xml:space="preserve"> сельского поселения ПОСТАНОВЛЯЕТ:</w:t>
      </w:r>
    </w:p>
    <w:p w:rsidR="00D042C5" w:rsidRPr="00293CB1" w:rsidRDefault="00D042C5" w:rsidP="00293CB1">
      <w:pPr>
        <w:ind w:firstLine="567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   1. </w:t>
      </w:r>
      <w:proofErr w:type="gramStart"/>
      <w:r w:rsidR="000620B6">
        <w:rPr>
          <w:rFonts w:eastAsia="A"/>
          <w:sz w:val="28"/>
          <w:szCs w:val="28"/>
        </w:rPr>
        <w:t xml:space="preserve">Внести изменения в </w:t>
      </w:r>
      <w:r>
        <w:rPr>
          <w:rFonts w:eastAsia="A"/>
          <w:sz w:val="28"/>
          <w:szCs w:val="28"/>
        </w:rPr>
        <w:t xml:space="preserve"> </w:t>
      </w:r>
      <w:r w:rsidR="00BE03BC">
        <w:rPr>
          <w:rFonts w:eastAsia="A"/>
          <w:sz w:val="28"/>
          <w:szCs w:val="28"/>
        </w:rPr>
        <w:t xml:space="preserve">приложение № 3 </w:t>
      </w:r>
      <w:r>
        <w:rPr>
          <w:rFonts w:eastAsia="A"/>
          <w:sz w:val="28"/>
          <w:szCs w:val="28"/>
        </w:rPr>
        <w:t>муниципальн</w:t>
      </w:r>
      <w:r w:rsidR="00BE03BC">
        <w:rPr>
          <w:rFonts w:eastAsia="A"/>
          <w:sz w:val="28"/>
          <w:szCs w:val="28"/>
        </w:rPr>
        <w:t>ой</w:t>
      </w:r>
      <w:r>
        <w:rPr>
          <w:rFonts w:eastAsia="A"/>
          <w:sz w:val="28"/>
          <w:szCs w:val="28"/>
        </w:rPr>
        <w:t xml:space="preserve"> программ</w:t>
      </w:r>
      <w:r w:rsidR="00BE03BC"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 xml:space="preserve"> «Развитие муниципального </w:t>
      </w:r>
      <w:r w:rsidR="00055609">
        <w:rPr>
          <w:rFonts w:eastAsia="A"/>
          <w:sz w:val="28"/>
          <w:szCs w:val="28"/>
        </w:rPr>
        <w:t>образования</w:t>
      </w:r>
      <w:r>
        <w:rPr>
          <w:rFonts w:eastAsia="A"/>
          <w:sz w:val="28"/>
          <w:szCs w:val="28"/>
        </w:rPr>
        <w:t xml:space="preserve"> в мун</w:t>
      </w:r>
      <w:r w:rsidR="00BD5D18">
        <w:rPr>
          <w:rFonts w:eastAsia="A"/>
          <w:sz w:val="28"/>
          <w:szCs w:val="28"/>
        </w:rPr>
        <w:t xml:space="preserve">иципальном образовании </w:t>
      </w:r>
      <w:proofErr w:type="spellStart"/>
      <w:r w:rsidR="00BD5D18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области» </w:t>
      </w:r>
      <w:r>
        <w:rPr>
          <w:sz w:val="28"/>
          <w:szCs w:val="28"/>
        </w:rPr>
        <w:t>на 2025-2027 годы</w:t>
      </w:r>
      <w:r w:rsidR="00293CB1">
        <w:rPr>
          <w:sz w:val="28"/>
          <w:szCs w:val="28"/>
        </w:rPr>
        <w:t xml:space="preserve">», утвержденную постановлением администрации сельского поселения от 09.01.2025 «Об утверждении муниципальной программы «Развитие муниципального образования в муниципальном образовании </w:t>
      </w:r>
      <w:proofErr w:type="spellStart"/>
      <w:r w:rsidR="00293CB1">
        <w:rPr>
          <w:sz w:val="28"/>
          <w:szCs w:val="28"/>
        </w:rPr>
        <w:t>Константиновское</w:t>
      </w:r>
      <w:proofErr w:type="spellEnd"/>
      <w:r w:rsidR="00293CB1">
        <w:rPr>
          <w:sz w:val="28"/>
          <w:szCs w:val="28"/>
        </w:rPr>
        <w:t xml:space="preserve"> сельское поселение </w:t>
      </w:r>
      <w:proofErr w:type="spellStart"/>
      <w:r w:rsidR="00293CB1">
        <w:rPr>
          <w:sz w:val="28"/>
          <w:szCs w:val="28"/>
        </w:rPr>
        <w:t>Малмыжского</w:t>
      </w:r>
      <w:proofErr w:type="spellEnd"/>
      <w:r w:rsidR="00293CB1">
        <w:rPr>
          <w:sz w:val="28"/>
          <w:szCs w:val="28"/>
        </w:rPr>
        <w:t xml:space="preserve"> района Кировской области» на 2025-2027 годы» </w:t>
      </w:r>
      <w:r>
        <w:rPr>
          <w:rFonts w:eastAsia="A"/>
          <w:sz w:val="28"/>
          <w:szCs w:val="28"/>
        </w:rPr>
        <w:t>(далее – муниципальная Программа) согласно приложению.</w:t>
      </w:r>
      <w:proofErr w:type="gramEnd"/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3.Опубликовать настоящее постановление в Информационном бюллетене органов местного самоуправления мун</w:t>
      </w:r>
      <w:r w:rsidR="00BD5D18">
        <w:rPr>
          <w:rFonts w:eastAsia="A"/>
          <w:sz w:val="28"/>
          <w:szCs w:val="28"/>
        </w:rPr>
        <w:t xml:space="preserve">иципального образования </w:t>
      </w:r>
      <w:proofErr w:type="spellStart"/>
      <w:r w:rsidR="00BD5D18">
        <w:rPr>
          <w:rFonts w:eastAsia="A"/>
          <w:sz w:val="28"/>
          <w:szCs w:val="28"/>
        </w:rPr>
        <w:t>Константиновск</w:t>
      </w:r>
      <w:r>
        <w:rPr>
          <w:rFonts w:eastAsia="A"/>
          <w:sz w:val="28"/>
          <w:szCs w:val="28"/>
        </w:rPr>
        <w:t>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области.</w:t>
      </w:r>
    </w:p>
    <w:p w:rsidR="00D042C5" w:rsidRPr="000620B6" w:rsidRDefault="00D042C5" w:rsidP="001D434A">
      <w:pPr>
        <w:ind w:firstLine="708"/>
        <w:jc w:val="both"/>
        <w:rPr>
          <w:rFonts w:eastAsia="A"/>
          <w:color w:val="FF0000"/>
          <w:sz w:val="28"/>
          <w:szCs w:val="28"/>
        </w:rPr>
      </w:pPr>
      <w:r w:rsidRPr="001D434A">
        <w:rPr>
          <w:rFonts w:eastAsia="A"/>
          <w:sz w:val="28"/>
          <w:szCs w:val="28"/>
        </w:rPr>
        <w:t xml:space="preserve">4. Постановление вступает в </w:t>
      </w:r>
      <w:r w:rsidR="001D434A">
        <w:rPr>
          <w:rFonts w:eastAsia="A"/>
          <w:sz w:val="28"/>
          <w:szCs w:val="28"/>
        </w:rPr>
        <w:t xml:space="preserve">соответствии с </w:t>
      </w:r>
      <w:proofErr w:type="gramStart"/>
      <w:r w:rsidR="001D434A">
        <w:rPr>
          <w:rFonts w:eastAsia="A"/>
          <w:sz w:val="28"/>
          <w:szCs w:val="28"/>
        </w:rPr>
        <w:t>действующим</w:t>
      </w:r>
      <w:proofErr w:type="gramEnd"/>
      <w:r w:rsidR="001D434A">
        <w:rPr>
          <w:rFonts w:eastAsia="A"/>
          <w:sz w:val="28"/>
          <w:szCs w:val="28"/>
        </w:rPr>
        <w:t xml:space="preserve"> законодательстством.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293CB1" w:rsidP="00D042C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 w:rsidR="000620B6">
        <w:rPr>
          <w:sz w:val="28"/>
          <w:szCs w:val="28"/>
        </w:rPr>
        <w:t>.г</w:t>
      </w:r>
      <w:proofErr w:type="gramEnd"/>
      <w:r w:rsidR="000620B6">
        <w:rPr>
          <w:sz w:val="28"/>
          <w:szCs w:val="28"/>
        </w:rPr>
        <w:t xml:space="preserve">лавы Константиновского </w:t>
      </w:r>
    </w:p>
    <w:p w:rsidR="00D042C5" w:rsidRDefault="00D042C5" w:rsidP="00D042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0620B6">
        <w:rPr>
          <w:sz w:val="28"/>
          <w:szCs w:val="28"/>
        </w:rPr>
        <w:t>Г.Г.Осипова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055609" w:rsidRDefault="00055609" w:rsidP="00D042C5">
      <w:pPr>
        <w:ind w:left="5664"/>
        <w:rPr>
          <w:rFonts w:eastAsia="A"/>
          <w:sz w:val="28"/>
          <w:szCs w:val="28"/>
        </w:rPr>
      </w:pPr>
    </w:p>
    <w:p w:rsidR="00D042C5" w:rsidRPr="00517468" w:rsidRDefault="00D042C5" w:rsidP="00D042C5">
      <w:pPr>
        <w:rPr>
          <w:sz w:val="28"/>
          <w:szCs w:val="28"/>
        </w:rPr>
        <w:sectPr w:rsidR="00D042C5" w:rsidRPr="00517468" w:rsidSect="00B06DE1">
          <w:pgSz w:w="11906" w:h="16838"/>
          <w:pgMar w:top="1134" w:right="851" w:bottom="1134" w:left="1531" w:header="709" w:footer="709" w:gutter="0"/>
          <w:cols w:space="720"/>
          <w:docGrid w:linePitch="326"/>
        </w:sectPr>
      </w:pPr>
    </w:p>
    <w:p w:rsidR="00D042C5" w:rsidRPr="00517468" w:rsidRDefault="00D042C5" w:rsidP="00D042C5">
      <w:pPr>
        <w:ind w:left="10620"/>
        <w:jc w:val="center"/>
        <w:rPr>
          <w:b/>
          <w:sz w:val="28"/>
          <w:szCs w:val="28"/>
        </w:rPr>
      </w:pPr>
      <w:r w:rsidRPr="00517468">
        <w:rPr>
          <w:sz w:val="28"/>
          <w:szCs w:val="28"/>
        </w:rPr>
        <w:lastRenderedPageBreak/>
        <w:t xml:space="preserve">              Приложение № </w:t>
      </w:r>
      <w:r w:rsidRPr="00517468">
        <w:rPr>
          <w:rFonts w:eastAsia="A"/>
          <w:sz w:val="28"/>
          <w:szCs w:val="28"/>
        </w:rPr>
        <w:t>3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rFonts w:eastAsia="A"/>
          <w:b/>
          <w:sz w:val="28"/>
          <w:szCs w:val="28"/>
        </w:rPr>
        <w:t>РАСХОДЫ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b/>
          <w:sz w:val="28"/>
          <w:szCs w:val="28"/>
        </w:rPr>
        <w:t xml:space="preserve">на реализацию </w:t>
      </w:r>
      <w:r w:rsidRPr="00517468">
        <w:rPr>
          <w:rFonts w:eastAsia="A"/>
          <w:b/>
          <w:sz w:val="28"/>
          <w:szCs w:val="28"/>
        </w:rPr>
        <w:t>муниципаль</w:t>
      </w:r>
      <w:r w:rsidRPr="00517468">
        <w:rPr>
          <w:b/>
          <w:sz w:val="28"/>
          <w:szCs w:val="28"/>
        </w:rPr>
        <w:t xml:space="preserve">ной </w:t>
      </w:r>
      <w:r w:rsidRPr="00517468">
        <w:rPr>
          <w:rFonts w:eastAsia="A"/>
          <w:b/>
          <w:sz w:val="28"/>
          <w:szCs w:val="28"/>
        </w:rPr>
        <w:t>П</w:t>
      </w:r>
      <w:r w:rsidRPr="00517468">
        <w:rPr>
          <w:b/>
          <w:sz w:val="28"/>
          <w:szCs w:val="28"/>
        </w:rPr>
        <w:t>рограммы</w:t>
      </w:r>
      <w:r w:rsidRPr="00517468">
        <w:rPr>
          <w:rFonts w:eastAsia="A"/>
          <w:b/>
          <w:sz w:val="28"/>
          <w:szCs w:val="28"/>
        </w:rPr>
        <w:t xml:space="preserve"> </w:t>
      </w:r>
      <w:r w:rsidRPr="00517468">
        <w:rPr>
          <w:b/>
          <w:sz w:val="28"/>
          <w:szCs w:val="28"/>
        </w:rPr>
        <w:t xml:space="preserve">за счет </w:t>
      </w:r>
      <w:r w:rsidRPr="00517468">
        <w:rPr>
          <w:rFonts w:eastAsia="A"/>
          <w:b/>
          <w:sz w:val="28"/>
          <w:szCs w:val="28"/>
        </w:rPr>
        <w:t>всех источников финансирования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5090"/>
        <w:gridCol w:w="3134"/>
        <w:gridCol w:w="1276"/>
        <w:gridCol w:w="1276"/>
        <w:gridCol w:w="1417"/>
      </w:tblGrid>
      <w:tr w:rsidR="00D042C5" w:rsidRPr="00517468" w:rsidTr="00BD5D18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Статус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Наименование </w:t>
            </w:r>
            <w:proofErr w:type="gramStart"/>
            <w:r w:rsidRPr="00517468">
              <w:t>муниципальной</w:t>
            </w:r>
            <w:proofErr w:type="gramEnd"/>
            <w:r w:rsidRPr="00517468">
              <w:t xml:space="preserve">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программы,   отдельного мероприятия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Расходы (тыс. рублей)</w:t>
            </w:r>
          </w:p>
        </w:tc>
      </w:tr>
      <w:tr w:rsidR="00D042C5" w:rsidRPr="00517468" w:rsidTr="00BD5D18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5</w:t>
            </w:r>
            <w:r w:rsidRPr="005174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6</w:t>
            </w:r>
            <w:r w:rsidR="00C91DB6">
              <w:t xml:space="preserve"> </w:t>
            </w:r>
            <w:r w:rsidRPr="00517468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202</w:t>
            </w:r>
            <w:r>
              <w:t>7</w:t>
            </w:r>
            <w:r w:rsidRPr="00517468">
              <w:t xml:space="preserve"> год</w:t>
            </w:r>
          </w:p>
        </w:tc>
      </w:tr>
      <w:tr w:rsidR="00D042C5" w:rsidRPr="00517468" w:rsidTr="00BD5D18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Муниципальная</w:t>
            </w:r>
            <w:r w:rsidRPr="00517468">
              <w:t xml:space="preserve"> программа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C91DB6">
            <w:pPr>
              <w:spacing w:line="276" w:lineRule="auto"/>
            </w:pPr>
            <w:r w:rsidRPr="00517468">
              <w:t xml:space="preserve">«Развитие </w:t>
            </w:r>
            <w:r w:rsidRPr="00517468">
              <w:rPr>
                <w:rFonts w:eastAsia="A"/>
              </w:rPr>
              <w:t>муниципаль</w:t>
            </w:r>
            <w:r w:rsidRPr="00517468">
              <w:t xml:space="preserve">ного </w:t>
            </w:r>
            <w:r w:rsidR="00C91DB6">
              <w:t>образования</w:t>
            </w:r>
            <w:r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7130,55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4195,07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4215,72</w:t>
            </w:r>
          </w:p>
        </w:tc>
      </w:tr>
      <w:tr w:rsidR="00D042C5" w:rsidRPr="00517468" w:rsidTr="00BD5D18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5554,02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2624,79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2632,94</w:t>
            </w:r>
          </w:p>
        </w:tc>
      </w:tr>
      <w:tr w:rsidR="00D042C5" w:rsidRPr="00517468" w:rsidTr="00BD5D18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5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C5" w:rsidRPr="00F92ED6" w:rsidRDefault="00D042C5" w:rsidP="00BD5D18"/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«Обеспечение функцион</w:t>
            </w:r>
            <w:r w:rsidR="00145EE9">
              <w:rPr>
                <w:rFonts w:eastAsia="A"/>
              </w:rPr>
              <w:t>ирования администрации Константинов</w:t>
            </w:r>
            <w:r w:rsidRPr="00517468">
              <w:rPr>
                <w:rFonts w:eastAsia="A"/>
              </w:rPr>
              <w:t>ского сельского поселения»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1151,11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0620B6" w:rsidP="00BD5D18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1191,97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0620B6" w:rsidP="00BD5D18">
            <w:pPr>
              <w:snapToGrid w:val="0"/>
              <w:spacing w:line="276" w:lineRule="auto"/>
            </w:pPr>
            <w:r>
              <w:t>1191,97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«Обеспечение деятельности  учреждений культуры»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460,00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«Социальная политика»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190,51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190,51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190,51</w:t>
            </w:r>
          </w:p>
        </w:tc>
      </w:tr>
      <w:tr w:rsidR="00D042C5" w:rsidRPr="00517468" w:rsidTr="00BD5D18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«Профилактика безнадзорности и правонарушений несовершеннолетних»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C91D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К</w:t>
            </w:r>
            <w:r w:rsidR="00D042C5" w:rsidRPr="00517468">
              <w:rPr>
                <w:rFonts w:eastAsia="A"/>
              </w:rPr>
              <w:t xml:space="preserve">омиссия по делам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145EE9" w:rsidP="00BD5D18">
            <w:pPr>
              <w:spacing w:line="276" w:lineRule="auto"/>
            </w:pPr>
            <w:r>
              <w:t xml:space="preserve">«Обеспечение </w:t>
            </w:r>
            <w:r w:rsidRPr="00F92ED6">
              <w:t>проведения</w:t>
            </w:r>
            <w:r w:rsidR="00D042C5" w:rsidRPr="00F92ED6">
              <w:t xml:space="preserve"> </w:t>
            </w:r>
            <w:r w:rsidRPr="00F92ED6">
              <w:t>референдума</w:t>
            </w:r>
            <w:r w:rsidR="00D042C5"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«Национальная оборона»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163,15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178,11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Благоустройство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«Жилищно-коммунальные хозяйства»</w:t>
            </w:r>
          </w:p>
          <w:p w:rsidR="00D042C5" w:rsidRPr="00517468" w:rsidRDefault="00D042C5" w:rsidP="00BD5D18">
            <w:pPr>
              <w:spacing w:line="276" w:lineRule="auto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</w:tr>
      <w:tr w:rsidR="00D042C5" w:rsidRPr="00517468" w:rsidTr="00BD5D18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Национальная экономика 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«Дорожное хозяйство»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350,6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369,7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Исполнение судебных решений по обеспечению первичных мер пожарной безопасности.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Администрац</w:t>
            </w:r>
            <w:r w:rsidR="00A936D5">
              <w:t>ия Константинов</w:t>
            </w:r>
            <w:r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A936D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Отдельное мероприятие</w:t>
            </w:r>
          </w:p>
          <w:p w:rsidR="00D042C5" w:rsidRDefault="00D042C5" w:rsidP="00BD5D18">
            <w:pPr>
              <w:spacing w:line="276" w:lineRule="auto"/>
            </w:pPr>
            <w:r>
              <w:t>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Исполнение судебных решений по обеспечению первичных мер пожарной безопасности.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A936D5" w:rsidP="00BD5D18">
            <w:pPr>
              <w:spacing w:line="276" w:lineRule="auto"/>
            </w:pPr>
            <w:r>
              <w:t>Администрация Константинов</w:t>
            </w:r>
            <w:r w:rsidR="00D042C5"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C051DE" w:rsidRDefault="00A936D5" w:rsidP="00BD5D18">
            <w:pPr>
              <w:spacing w:line="276" w:lineRule="auto"/>
              <w:rPr>
                <w:rFonts w:eastAsia="A"/>
              </w:rPr>
            </w:pPr>
            <w:r w:rsidRPr="00C051DE">
              <w:rPr>
                <w:rFonts w:eastAsia="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  <w:tr w:rsidR="000620B6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Образование</w:t>
            </w:r>
          </w:p>
          <w:p w:rsidR="000620B6" w:rsidRDefault="000620B6" w:rsidP="00BD5D18">
            <w:pPr>
              <w:spacing w:line="276" w:lineRule="auto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t>Администрация Константиновского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C051DE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</w:tr>
      <w:tr w:rsidR="000620B6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BD5D18">
            <w:pPr>
              <w:spacing w:line="276" w:lineRule="auto"/>
            </w:pPr>
            <w:r>
              <w:lastRenderedPageBreak/>
              <w:t>Отдельное мероприятие                                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0620B6">
            <w:pPr>
              <w:spacing w:line="276" w:lineRule="auto"/>
            </w:pPr>
            <w:r>
              <w:t>Образование</w:t>
            </w:r>
          </w:p>
          <w:p w:rsidR="000620B6" w:rsidRDefault="000620B6" w:rsidP="000620B6">
            <w:pPr>
              <w:spacing w:line="276" w:lineRule="auto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Default="000620B6" w:rsidP="000620B6">
            <w:pPr>
              <w:spacing w:line="276" w:lineRule="auto"/>
            </w:pPr>
            <w:r>
              <w:t>Администрация Константиновского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C051DE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B6" w:rsidRPr="00F92ED6" w:rsidRDefault="000620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0,14</w:t>
            </w:r>
          </w:p>
        </w:tc>
      </w:tr>
    </w:tbl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sectPr w:rsidR="00C91DB6" w:rsidSect="00C91DB6">
      <w:pgSz w:w="16838" w:h="11906" w:orient="landscape"/>
      <w:pgMar w:top="153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42C5"/>
    <w:rsid w:val="0000124A"/>
    <w:rsid w:val="00055609"/>
    <w:rsid w:val="000620B6"/>
    <w:rsid w:val="0007765A"/>
    <w:rsid w:val="00145EE9"/>
    <w:rsid w:val="0016559D"/>
    <w:rsid w:val="001D434A"/>
    <w:rsid w:val="00216527"/>
    <w:rsid w:val="00286398"/>
    <w:rsid w:val="00293CB1"/>
    <w:rsid w:val="002B5C7C"/>
    <w:rsid w:val="00332803"/>
    <w:rsid w:val="00340B0E"/>
    <w:rsid w:val="00363A82"/>
    <w:rsid w:val="00494B0B"/>
    <w:rsid w:val="005060DD"/>
    <w:rsid w:val="0055759B"/>
    <w:rsid w:val="005F2A44"/>
    <w:rsid w:val="0062215D"/>
    <w:rsid w:val="0073312F"/>
    <w:rsid w:val="007710E5"/>
    <w:rsid w:val="007A75C1"/>
    <w:rsid w:val="008770BD"/>
    <w:rsid w:val="008F09D8"/>
    <w:rsid w:val="00A916D8"/>
    <w:rsid w:val="00A936D5"/>
    <w:rsid w:val="00B06DE1"/>
    <w:rsid w:val="00B607FE"/>
    <w:rsid w:val="00BD5D18"/>
    <w:rsid w:val="00BE03BC"/>
    <w:rsid w:val="00BE4D65"/>
    <w:rsid w:val="00C051DE"/>
    <w:rsid w:val="00C652C8"/>
    <w:rsid w:val="00C91DB6"/>
    <w:rsid w:val="00CE1110"/>
    <w:rsid w:val="00D042C5"/>
    <w:rsid w:val="00DD1558"/>
    <w:rsid w:val="00E6459F"/>
    <w:rsid w:val="00EC4747"/>
    <w:rsid w:val="00F5770B"/>
    <w:rsid w:val="00F92ED6"/>
    <w:rsid w:val="00FA768B"/>
    <w:rsid w:val="00FB66C1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2C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D042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042C5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D042C5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uiPriority w:val="99"/>
    <w:qFormat/>
    <w:rsid w:val="00D042C5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PointChar">
    <w:name w:val="Point Char"/>
    <w:link w:val="Point"/>
    <w:locked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D042C5"/>
    <w:pPr>
      <w:spacing w:before="120" w:line="288" w:lineRule="auto"/>
      <w:ind w:firstLine="720"/>
      <w:jc w:val="both"/>
    </w:pPr>
  </w:style>
  <w:style w:type="character" w:customStyle="1" w:styleId="FontStyle12">
    <w:name w:val="Font Style12"/>
    <w:rsid w:val="00D042C5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5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2025-01-28T07:15:00Z</cp:lastPrinted>
  <dcterms:created xsi:type="dcterms:W3CDTF">2025-02-17T11:12:00Z</dcterms:created>
  <dcterms:modified xsi:type="dcterms:W3CDTF">2025-03-10T10:19:00Z</dcterms:modified>
</cp:coreProperties>
</file>