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25" w:rsidRDefault="00880439" w:rsidP="00281759">
      <w:pPr>
        <w:jc w:val="center"/>
      </w:pPr>
      <w:r>
        <w:t xml:space="preserve">                                                                                                            </w:t>
      </w:r>
      <w:r w:rsidR="00E82B13">
        <w:t xml:space="preserve">                          </w:t>
      </w:r>
    </w:p>
    <w:p w:rsidR="00E42525" w:rsidRDefault="00E42525" w:rsidP="00281759">
      <w:pPr>
        <w:jc w:val="center"/>
        <w:rPr>
          <w:b/>
          <w:sz w:val="28"/>
          <w:szCs w:val="28"/>
        </w:rPr>
      </w:pPr>
      <w:r w:rsidRPr="00E42525">
        <w:rPr>
          <w:b/>
          <w:sz w:val="28"/>
          <w:szCs w:val="28"/>
        </w:rPr>
        <w:t xml:space="preserve">КОНСТАНТИНОВСКАЯ СЕЛЬСКАЯ ДУМА </w:t>
      </w:r>
    </w:p>
    <w:p w:rsidR="00281759" w:rsidRDefault="00E42525" w:rsidP="00281759">
      <w:pPr>
        <w:jc w:val="center"/>
        <w:rPr>
          <w:b/>
          <w:sz w:val="28"/>
          <w:szCs w:val="28"/>
        </w:rPr>
      </w:pPr>
      <w:r w:rsidRPr="00E42525">
        <w:rPr>
          <w:b/>
          <w:sz w:val="28"/>
          <w:szCs w:val="28"/>
        </w:rPr>
        <w:t>МАЛМЫЖСКОГО РАЙОНА КИРОВСКОЙ ОБЛАСТИ</w:t>
      </w:r>
    </w:p>
    <w:p w:rsidR="00CD0C07" w:rsidRPr="00CD0C07" w:rsidRDefault="00987579" w:rsidP="00281759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CD0C07" w:rsidRPr="00CD0C07">
        <w:rPr>
          <w:sz w:val="28"/>
          <w:szCs w:val="28"/>
        </w:rPr>
        <w:t>того созыва</w:t>
      </w:r>
    </w:p>
    <w:p w:rsidR="00E42525" w:rsidRPr="00E42525" w:rsidRDefault="00E42525" w:rsidP="00281759">
      <w:pPr>
        <w:jc w:val="center"/>
        <w:rPr>
          <w:b/>
          <w:sz w:val="28"/>
          <w:szCs w:val="28"/>
        </w:rPr>
      </w:pPr>
    </w:p>
    <w:p w:rsidR="00281759" w:rsidRPr="00E42525" w:rsidRDefault="00281759" w:rsidP="00281759">
      <w:pPr>
        <w:jc w:val="center"/>
        <w:rPr>
          <w:b/>
          <w:sz w:val="28"/>
          <w:szCs w:val="28"/>
        </w:rPr>
      </w:pPr>
      <w:r w:rsidRPr="00E42525">
        <w:rPr>
          <w:b/>
          <w:sz w:val="28"/>
          <w:szCs w:val="28"/>
        </w:rPr>
        <w:t>РЕШЕНИЕ</w:t>
      </w:r>
    </w:p>
    <w:p w:rsidR="00281759" w:rsidRPr="00A86990" w:rsidRDefault="00281759" w:rsidP="00281759">
      <w:pPr>
        <w:jc w:val="center"/>
      </w:pPr>
    </w:p>
    <w:p w:rsidR="00281759" w:rsidRDefault="00777612" w:rsidP="00281759">
      <w:pPr>
        <w:tabs>
          <w:tab w:val="left" w:pos="87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28.01.2025</w:t>
      </w:r>
      <w:r w:rsidR="00D4165F">
        <w:rPr>
          <w:sz w:val="28"/>
          <w:szCs w:val="28"/>
        </w:rPr>
        <w:t xml:space="preserve"> </w:t>
      </w:r>
      <w:r w:rsidR="00E42525">
        <w:rPr>
          <w:sz w:val="28"/>
          <w:szCs w:val="28"/>
        </w:rPr>
        <w:tab/>
      </w:r>
      <w:r w:rsidR="00E42525">
        <w:rPr>
          <w:sz w:val="28"/>
          <w:szCs w:val="28"/>
        </w:rPr>
        <w:tab/>
      </w:r>
      <w:r w:rsidR="00E42525">
        <w:rPr>
          <w:sz w:val="28"/>
          <w:szCs w:val="28"/>
        </w:rPr>
        <w:tab/>
      </w:r>
      <w:r w:rsidR="00E42525">
        <w:rPr>
          <w:sz w:val="28"/>
          <w:szCs w:val="28"/>
        </w:rPr>
        <w:tab/>
      </w:r>
      <w:r w:rsidR="00E42525">
        <w:rPr>
          <w:sz w:val="28"/>
          <w:szCs w:val="28"/>
        </w:rPr>
        <w:tab/>
      </w:r>
      <w:r w:rsidR="00E42525">
        <w:rPr>
          <w:sz w:val="28"/>
          <w:szCs w:val="28"/>
        </w:rPr>
        <w:tab/>
      </w:r>
      <w:r w:rsidR="00281759" w:rsidRPr="00E42525">
        <w:rPr>
          <w:sz w:val="28"/>
          <w:szCs w:val="28"/>
        </w:rPr>
        <w:t xml:space="preserve">№ </w:t>
      </w:r>
      <w:r w:rsidR="003E45F1">
        <w:rPr>
          <w:sz w:val="28"/>
          <w:szCs w:val="28"/>
        </w:rPr>
        <w:t xml:space="preserve"> 6</w:t>
      </w:r>
    </w:p>
    <w:p w:rsidR="00281759" w:rsidRPr="00E42525" w:rsidRDefault="00281759" w:rsidP="00281759">
      <w:pPr>
        <w:tabs>
          <w:tab w:val="left" w:pos="870"/>
          <w:tab w:val="center" w:pos="4677"/>
        </w:tabs>
        <w:rPr>
          <w:b/>
          <w:sz w:val="28"/>
          <w:szCs w:val="28"/>
        </w:rPr>
      </w:pPr>
    </w:p>
    <w:p w:rsidR="006B2521" w:rsidRPr="006B2521" w:rsidRDefault="006B2521" w:rsidP="00281759">
      <w:pPr>
        <w:jc w:val="center"/>
        <w:rPr>
          <w:sz w:val="28"/>
          <w:szCs w:val="28"/>
        </w:rPr>
      </w:pPr>
      <w:proofErr w:type="gramStart"/>
      <w:r w:rsidRPr="006B2521">
        <w:rPr>
          <w:sz w:val="28"/>
          <w:szCs w:val="28"/>
        </w:rPr>
        <w:t>с</w:t>
      </w:r>
      <w:proofErr w:type="gramEnd"/>
      <w:r w:rsidRPr="006B2521">
        <w:rPr>
          <w:sz w:val="28"/>
          <w:szCs w:val="28"/>
        </w:rPr>
        <w:t>. Константиновка</w:t>
      </w:r>
    </w:p>
    <w:p w:rsidR="006B2521" w:rsidRDefault="006B2521" w:rsidP="00281759">
      <w:pPr>
        <w:jc w:val="center"/>
        <w:rPr>
          <w:b/>
          <w:sz w:val="28"/>
          <w:szCs w:val="28"/>
        </w:rPr>
      </w:pPr>
    </w:p>
    <w:p w:rsidR="001837C8" w:rsidRPr="00323418" w:rsidRDefault="00281759" w:rsidP="00281759">
      <w:pPr>
        <w:jc w:val="center"/>
        <w:rPr>
          <w:b/>
        </w:rPr>
      </w:pPr>
      <w:r w:rsidRPr="00323418">
        <w:rPr>
          <w:b/>
        </w:rPr>
        <w:t xml:space="preserve">Об установлении стандарта уровня платежей населения </w:t>
      </w:r>
    </w:p>
    <w:p w:rsidR="00281759" w:rsidRPr="00323418" w:rsidRDefault="00281759" w:rsidP="00281759">
      <w:pPr>
        <w:jc w:val="center"/>
        <w:rPr>
          <w:b/>
        </w:rPr>
      </w:pPr>
      <w:r w:rsidRPr="00323418">
        <w:rPr>
          <w:b/>
        </w:rPr>
        <w:t>на услуги газоснабжения на</w:t>
      </w:r>
      <w:r w:rsidR="00D4165F" w:rsidRPr="00323418">
        <w:rPr>
          <w:b/>
        </w:rPr>
        <w:t xml:space="preserve"> </w:t>
      </w:r>
      <w:r w:rsidR="0000021A" w:rsidRPr="00323418">
        <w:rPr>
          <w:b/>
        </w:rPr>
        <w:t>202</w:t>
      </w:r>
      <w:r w:rsidR="00777612" w:rsidRPr="00323418">
        <w:rPr>
          <w:b/>
        </w:rPr>
        <w:t>5</w:t>
      </w:r>
      <w:r w:rsidR="001837C8" w:rsidRPr="00323418">
        <w:rPr>
          <w:b/>
        </w:rPr>
        <w:t xml:space="preserve"> год</w:t>
      </w:r>
    </w:p>
    <w:p w:rsidR="00281759" w:rsidRPr="00323418" w:rsidRDefault="00F871A0" w:rsidP="00F871A0">
      <w:r>
        <w:rPr>
          <w:sz w:val="28"/>
          <w:szCs w:val="28"/>
        </w:rPr>
        <w:t xml:space="preserve">     </w:t>
      </w:r>
      <w:r w:rsidR="00931E99" w:rsidRPr="00323418">
        <w:t>В соответ</w:t>
      </w:r>
      <w:bookmarkStart w:id="0" w:name="_GoBack"/>
      <w:bookmarkEnd w:id="0"/>
      <w:r w:rsidR="007A1833" w:rsidRPr="00323418">
        <w:t xml:space="preserve">ствии с положением статьи 157.1 Жилищного кодекса Российской Федерации об ограничении повышения платы граждан за коммунальные услуги для муниципальных образований Кировской области, Указом Губернатора Кировской области от 13.12.2023 №167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 января 2024 по 31декабря 2024 </w:t>
      </w:r>
      <w:r w:rsidR="00155F54" w:rsidRPr="00323418">
        <w:t>года</w:t>
      </w:r>
      <w:r w:rsidR="00777612" w:rsidRPr="00323418">
        <w:t>»</w:t>
      </w:r>
      <w:proofErr w:type="gramStart"/>
      <w:r w:rsidR="00777612" w:rsidRPr="00323418">
        <w:t>,У</w:t>
      </w:r>
      <w:proofErr w:type="gramEnd"/>
      <w:r w:rsidR="00777612" w:rsidRPr="00323418">
        <w:t xml:space="preserve">казом Губернатора </w:t>
      </w:r>
      <w:proofErr w:type="gramStart"/>
      <w:r w:rsidR="00777612" w:rsidRPr="00323418">
        <w:t>Кировской области от11.12.2024 №183 «О внесении изменений в Указ Губернатора Кировской области от 13.12.2023 №167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="00155F54" w:rsidRPr="00323418">
        <w:t xml:space="preserve"> </w:t>
      </w:r>
      <w:r w:rsidR="00931E99" w:rsidRPr="00323418">
        <w:t xml:space="preserve"> </w:t>
      </w:r>
      <w:r w:rsidR="00281759" w:rsidRPr="00323418">
        <w:t xml:space="preserve">Константиновская  сельская  Дума </w:t>
      </w:r>
      <w:proofErr w:type="spellStart"/>
      <w:r w:rsidR="0000021A" w:rsidRPr="00323418">
        <w:t>Малмыжского</w:t>
      </w:r>
      <w:proofErr w:type="spellEnd"/>
      <w:r w:rsidR="0000021A" w:rsidRPr="00323418">
        <w:t xml:space="preserve"> района Кировской области </w:t>
      </w:r>
      <w:r w:rsidR="00281759" w:rsidRPr="00323418">
        <w:t>РЕШИЛА:</w:t>
      </w:r>
      <w:proofErr w:type="gramEnd"/>
    </w:p>
    <w:p w:rsidR="00281759" w:rsidRPr="00323418" w:rsidRDefault="00281759" w:rsidP="00727C05">
      <w:pPr>
        <w:ind w:firstLine="708"/>
      </w:pPr>
    </w:p>
    <w:p w:rsidR="00281759" w:rsidRPr="00323418" w:rsidRDefault="00281759" w:rsidP="00727C05">
      <w:pPr>
        <w:pStyle w:val="a3"/>
        <w:numPr>
          <w:ilvl w:val="0"/>
          <w:numId w:val="1"/>
        </w:numPr>
        <w:spacing w:after="720"/>
        <w:ind w:left="0" w:firstLine="567"/>
        <w:rPr>
          <w:rFonts w:ascii="Times New Roman" w:hAnsi="Times New Roman"/>
          <w:sz w:val="24"/>
          <w:szCs w:val="24"/>
        </w:rPr>
      </w:pPr>
      <w:r w:rsidRPr="00323418">
        <w:rPr>
          <w:rFonts w:ascii="Times New Roman" w:hAnsi="Times New Roman"/>
          <w:sz w:val="24"/>
          <w:szCs w:val="24"/>
        </w:rPr>
        <w:t>Установить стандарт уровня платежа граждан</w:t>
      </w:r>
      <w:proofErr w:type="gramStart"/>
      <w:r w:rsidR="00DF2FA7">
        <w:rPr>
          <w:rFonts w:ascii="Times New Roman" w:hAnsi="Times New Roman"/>
          <w:sz w:val="24"/>
          <w:szCs w:val="24"/>
        </w:rPr>
        <w:t xml:space="preserve"> </w:t>
      </w:r>
      <w:r w:rsidRPr="00323418">
        <w:rPr>
          <w:rFonts w:ascii="Times New Roman" w:hAnsi="Times New Roman"/>
          <w:sz w:val="24"/>
          <w:szCs w:val="24"/>
        </w:rPr>
        <w:t>:</w:t>
      </w:r>
      <w:proofErr w:type="gramEnd"/>
    </w:p>
    <w:p w:rsidR="00155F54" w:rsidRPr="00323418" w:rsidRDefault="00DF2FA7" w:rsidP="006013CF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услуги газоснабжения с</w:t>
      </w:r>
      <w:r w:rsidR="00777612" w:rsidRPr="00323418">
        <w:rPr>
          <w:rFonts w:ascii="Times New Roman" w:hAnsi="Times New Roman"/>
          <w:sz w:val="24"/>
          <w:szCs w:val="24"/>
        </w:rPr>
        <w:t xml:space="preserve"> 01 января по 30 июня 2025</w:t>
      </w:r>
      <w:r w:rsidR="00155F54" w:rsidRPr="00323418">
        <w:rPr>
          <w:rFonts w:ascii="Times New Roman" w:hAnsi="Times New Roman"/>
          <w:sz w:val="24"/>
          <w:szCs w:val="24"/>
        </w:rPr>
        <w:t xml:space="preserve"> года:</w:t>
      </w:r>
    </w:p>
    <w:p w:rsidR="000C5FD8" w:rsidRPr="00323418" w:rsidRDefault="00155F54" w:rsidP="006013CF">
      <w:pPr>
        <w:pStyle w:val="a3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23418">
        <w:rPr>
          <w:rFonts w:ascii="Times New Roman" w:hAnsi="Times New Roman"/>
          <w:sz w:val="24"/>
          <w:szCs w:val="24"/>
        </w:rPr>
        <w:t>С</w:t>
      </w:r>
      <w:r w:rsidR="00124C68" w:rsidRPr="00323418">
        <w:rPr>
          <w:rFonts w:ascii="Times New Roman" w:hAnsi="Times New Roman"/>
          <w:sz w:val="24"/>
          <w:szCs w:val="24"/>
        </w:rPr>
        <w:t>жиженный газ в баллонах с места промежуточного хранения</w:t>
      </w:r>
      <w:r w:rsidR="00931E99" w:rsidRPr="00323418">
        <w:rPr>
          <w:rFonts w:ascii="Times New Roman" w:hAnsi="Times New Roman"/>
          <w:sz w:val="24"/>
          <w:szCs w:val="24"/>
        </w:rPr>
        <w:t xml:space="preserve"> (склада)</w:t>
      </w:r>
      <w:r w:rsidR="00124C68" w:rsidRPr="00323418">
        <w:rPr>
          <w:rFonts w:ascii="Times New Roman" w:hAnsi="Times New Roman"/>
          <w:sz w:val="24"/>
          <w:szCs w:val="24"/>
        </w:rPr>
        <w:t xml:space="preserve">, </w:t>
      </w:r>
      <w:r w:rsidR="00AF4208" w:rsidRPr="00323418">
        <w:rPr>
          <w:rFonts w:ascii="Times New Roman" w:hAnsi="Times New Roman"/>
          <w:sz w:val="24"/>
          <w:szCs w:val="24"/>
        </w:rPr>
        <w:t>реализуемый</w:t>
      </w:r>
      <w:r w:rsidR="00DF2FA7">
        <w:rPr>
          <w:rFonts w:ascii="Times New Roman" w:hAnsi="Times New Roman"/>
          <w:sz w:val="24"/>
          <w:szCs w:val="24"/>
        </w:rPr>
        <w:t xml:space="preserve"> населению -</w:t>
      </w:r>
      <w:r w:rsidR="006B2521" w:rsidRPr="00323418">
        <w:rPr>
          <w:rFonts w:ascii="Times New Roman" w:hAnsi="Times New Roman"/>
          <w:sz w:val="24"/>
          <w:szCs w:val="24"/>
        </w:rPr>
        <w:t xml:space="preserve"> </w:t>
      </w:r>
      <w:r w:rsidR="00DF2FA7">
        <w:rPr>
          <w:rFonts w:ascii="Times New Roman" w:hAnsi="Times New Roman"/>
          <w:sz w:val="24"/>
          <w:szCs w:val="24"/>
        </w:rPr>
        <w:t>25,7287</w:t>
      </w:r>
      <w:r w:rsidRPr="00323418">
        <w:rPr>
          <w:rFonts w:ascii="Times New Roman" w:hAnsi="Times New Roman"/>
          <w:sz w:val="24"/>
          <w:szCs w:val="24"/>
        </w:rPr>
        <w:t xml:space="preserve"> %;</w:t>
      </w:r>
    </w:p>
    <w:p w:rsidR="00F871A0" w:rsidRPr="00323418" w:rsidRDefault="00F871A0" w:rsidP="006013CF">
      <w:pPr>
        <w:spacing w:after="120"/>
        <w:jc w:val="both"/>
      </w:pPr>
      <w:r w:rsidRPr="00323418">
        <w:t xml:space="preserve">        1.2.</w:t>
      </w:r>
      <w:r w:rsidR="006013CF" w:rsidRPr="00323418">
        <w:t xml:space="preserve">     </w:t>
      </w:r>
      <w:r w:rsidR="00DF2FA7">
        <w:t>На услуги газоснабжения</w:t>
      </w:r>
      <w:r w:rsidR="006013CF" w:rsidRPr="00323418">
        <w:t xml:space="preserve"> </w:t>
      </w:r>
      <w:r w:rsidR="00DF2FA7">
        <w:t>с</w:t>
      </w:r>
      <w:r w:rsidR="00777612" w:rsidRPr="00323418">
        <w:t xml:space="preserve"> 01 июля по 31 декабря 2025</w:t>
      </w:r>
      <w:r w:rsidR="000C5FD8" w:rsidRPr="00323418">
        <w:t xml:space="preserve"> года:</w:t>
      </w:r>
    </w:p>
    <w:p w:rsidR="00155F54" w:rsidRDefault="006013CF" w:rsidP="006013CF">
      <w:pPr>
        <w:spacing w:after="100" w:afterAutospacing="1"/>
        <w:ind w:left="567"/>
        <w:jc w:val="both"/>
      </w:pPr>
      <w:r w:rsidRPr="00323418">
        <w:t xml:space="preserve">           </w:t>
      </w:r>
      <w:r w:rsidR="00F871A0" w:rsidRPr="00323418">
        <w:t>1.2.1.</w:t>
      </w:r>
      <w:r w:rsidR="000C5FD8" w:rsidRPr="00323418">
        <w:t>Сжиженный газ в баллонах с места промежуточного хранения (ск</w:t>
      </w:r>
      <w:r w:rsidR="00DF2FA7">
        <w:t>лада), реализуемый населению - 28,7647</w:t>
      </w:r>
      <w:r w:rsidR="000C5FD8" w:rsidRPr="00323418">
        <w:t xml:space="preserve"> %.</w:t>
      </w:r>
    </w:p>
    <w:p w:rsidR="00DF2FA7" w:rsidRPr="00323418" w:rsidRDefault="00DF2FA7" w:rsidP="006013CF">
      <w:pPr>
        <w:spacing w:after="100" w:afterAutospacing="1"/>
        <w:ind w:left="567"/>
        <w:jc w:val="both"/>
      </w:pPr>
      <w:r>
        <w:t>2. Услугу по сжиженному газу на 2025 год оказывает организация ООО «</w:t>
      </w:r>
      <w:proofErr w:type="spellStart"/>
      <w:r>
        <w:t>Газэнергосеть</w:t>
      </w:r>
      <w:proofErr w:type="spellEnd"/>
      <w:r>
        <w:t xml:space="preserve"> Киров».</w:t>
      </w:r>
    </w:p>
    <w:p w:rsidR="004F38C5" w:rsidRPr="00323418" w:rsidRDefault="004F38C5" w:rsidP="006013CF">
      <w:pPr>
        <w:pStyle w:val="a3"/>
        <w:shd w:val="clear" w:color="auto" w:fill="FFFFFF"/>
        <w:tabs>
          <w:tab w:val="left" w:pos="-5387"/>
        </w:tabs>
        <w:spacing w:after="100" w:afterAutospacing="1" w:line="240" w:lineRule="auto"/>
        <w:ind w:left="927"/>
        <w:rPr>
          <w:rFonts w:ascii="Times New Roman" w:hAnsi="Times New Roman"/>
          <w:spacing w:val="-15"/>
          <w:sz w:val="24"/>
          <w:szCs w:val="24"/>
        </w:rPr>
      </w:pPr>
    </w:p>
    <w:p w:rsidR="00281759" w:rsidRPr="00DF2FA7" w:rsidRDefault="00931E99" w:rsidP="00DF2FA7">
      <w:pPr>
        <w:pStyle w:val="a3"/>
        <w:numPr>
          <w:ilvl w:val="0"/>
          <w:numId w:val="3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DF2FA7">
        <w:rPr>
          <w:rFonts w:ascii="Times New Roman" w:hAnsi="Times New Roman"/>
          <w:sz w:val="24"/>
          <w:szCs w:val="24"/>
        </w:rPr>
        <w:t>О</w:t>
      </w:r>
      <w:r w:rsidR="00281759" w:rsidRPr="00DF2FA7">
        <w:rPr>
          <w:rFonts w:ascii="Times New Roman" w:hAnsi="Times New Roman"/>
          <w:sz w:val="24"/>
          <w:szCs w:val="24"/>
        </w:rPr>
        <w:t>публиковать настоящее решение в Информационном бюллетене</w:t>
      </w:r>
      <w:r w:rsidR="006B2521" w:rsidRPr="00DF2FA7">
        <w:rPr>
          <w:rFonts w:ascii="Times New Roman" w:hAnsi="Times New Roman"/>
          <w:sz w:val="24"/>
          <w:szCs w:val="24"/>
        </w:rPr>
        <w:t xml:space="preserve"> органов местного самоуправления Константиновского сельского поселения Малмыжского района Кировской области.</w:t>
      </w:r>
    </w:p>
    <w:p w:rsidR="00AF4208" w:rsidRPr="00DF2FA7" w:rsidRDefault="00AF4208" w:rsidP="006013CF">
      <w:pPr>
        <w:pStyle w:val="a3"/>
        <w:spacing w:after="100" w:afterAutospacing="1"/>
        <w:ind w:left="567"/>
        <w:jc w:val="both"/>
        <w:rPr>
          <w:rFonts w:ascii="Times New Roman" w:hAnsi="Times New Roman"/>
          <w:sz w:val="24"/>
          <w:szCs w:val="24"/>
        </w:rPr>
      </w:pPr>
    </w:p>
    <w:p w:rsidR="004F38C5" w:rsidRPr="00323418" w:rsidRDefault="004F38C5" w:rsidP="006013CF">
      <w:pPr>
        <w:pStyle w:val="a3"/>
        <w:tabs>
          <w:tab w:val="left" w:pos="6930"/>
        </w:tabs>
        <w:spacing w:after="100" w:afterAutospacing="1"/>
        <w:ind w:left="1068" w:hanging="1068"/>
        <w:rPr>
          <w:rFonts w:ascii="Times New Roman" w:hAnsi="Times New Roman"/>
          <w:sz w:val="24"/>
          <w:szCs w:val="24"/>
        </w:rPr>
      </w:pPr>
    </w:p>
    <w:p w:rsidR="006B2521" w:rsidRPr="00323418" w:rsidRDefault="00987579" w:rsidP="006013CF">
      <w:pPr>
        <w:tabs>
          <w:tab w:val="left" w:pos="5700"/>
        </w:tabs>
        <w:spacing w:after="100" w:afterAutospacing="1"/>
      </w:pPr>
      <w:r w:rsidRPr="00323418">
        <w:t>Глава посел</w:t>
      </w:r>
      <w:r w:rsidR="00DF2FA7">
        <w:t xml:space="preserve">ения                            </w:t>
      </w:r>
      <w:r w:rsidR="00DF5057" w:rsidRPr="00323418">
        <w:t>О.Н. Султанова</w:t>
      </w:r>
    </w:p>
    <w:p w:rsidR="00281759" w:rsidRPr="00323418" w:rsidRDefault="00DF5057" w:rsidP="00281759">
      <w:pPr>
        <w:pStyle w:val="a3"/>
        <w:tabs>
          <w:tab w:val="left" w:pos="6930"/>
        </w:tabs>
        <w:ind w:left="1068" w:hanging="1068"/>
        <w:rPr>
          <w:rFonts w:ascii="Times New Roman" w:hAnsi="Times New Roman"/>
          <w:sz w:val="24"/>
          <w:szCs w:val="24"/>
        </w:rPr>
      </w:pPr>
      <w:r w:rsidRPr="00323418">
        <w:rPr>
          <w:rFonts w:ascii="Times New Roman" w:hAnsi="Times New Roman"/>
          <w:sz w:val="24"/>
          <w:szCs w:val="24"/>
        </w:rPr>
        <w:t>П</w:t>
      </w:r>
      <w:r w:rsidR="00E7621D" w:rsidRPr="00323418">
        <w:rPr>
          <w:rFonts w:ascii="Times New Roman" w:hAnsi="Times New Roman"/>
          <w:sz w:val="24"/>
          <w:szCs w:val="24"/>
        </w:rPr>
        <w:t>редседатель сельской Думы</w:t>
      </w:r>
      <w:r w:rsidR="00880439" w:rsidRPr="00323418">
        <w:rPr>
          <w:rFonts w:ascii="Times New Roman" w:hAnsi="Times New Roman"/>
          <w:sz w:val="24"/>
          <w:szCs w:val="24"/>
        </w:rPr>
        <w:t xml:space="preserve">   </w:t>
      </w:r>
      <w:r w:rsidR="00987579" w:rsidRPr="0032341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987579" w:rsidRPr="00323418">
        <w:rPr>
          <w:rFonts w:ascii="Times New Roman" w:hAnsi="Times New Roman"/>
          <w:sz w:val="24"/>
          <w:szCs w:val="24"/>
        </w:rPr>
        <w:t>С.Г</w:t>
      </w:r>
      <w:r w:rsidRPr="00323418">
        <w:rPr>
          <w:rFonts w:ascii="Times New Roman" w:hAnsi="Times New Roman"/>
          <w:sz w:val="24"/>
          <w:szCs w:val="24"/>
        </w:rPr>
        <w:t>.Берестова</w:t>
      </w:r>
      <w:proofErr w:type="spellEnd"/>
    </w:p>
    <w:p w:rsidR="00F9666E" w:rsidRPr="00323418" w:rsidRDefault="00F9666E"/>
    <w:sectPr w:rsidR="00F9666E" w:rsidRPr="00323418" w:rsidSect="00F9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2D0"/>
    <w:multiLevelType w:val="hybridMultilevel"/>
    <w:tmpl w:val="3A92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306C"/>
    <w:multiLevelType w:val="multilevel"/>
    <w:tmpl w:val="CA14DA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72A8687C"/>
    <w:multiLevelType w:val="hybridMultilevel"/>
    <w:tmpl w:val="969EC654"/>
    <w:lvl w:ilvl="0" w:tplc="6A56C2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compat/>
  <w:rsids>
    <w:rsidRoot w:val="00281759"/>
    <w:rsid w:val="0000021A"/>
    <w:rsid w:val="00042799"/>
    <w:rsid w:val="00062575"/>
    <w:rsid w:val="00084099"/>
    <w:rsid w:val="00091C00"/>
    <w:rsid w:val="000C5FD8"/>
    <w:rsid w:val="000F04B8"/>
    <w:rsid w:val="00124C68"/>
    <w:rsid w:val="00140DB5"/>
    <w:rsid w:val="00142FDD"/>
    <w:rsid w:val="00155F54"/>
    <w:rsid w:val="001837C8"/>
    <w:rsid w:val="00206BC8"/>
    <w:rsid w:val="00281759"/>
    <w:rsid w:val="002B4FD4"/>
    <w:rsid w:val="00323418"/>
    <w:rsid w:val="00383A2C"/>
    <w:rsid w:val="003A051A"/>
    <w:rsid w:val="003B12E2"/>
    <w:rsid w:val="003D403B"/>
    <w:rsid w:val="003E45F1"/>
    <w:rsid w:val="0045413A"/>
    <w:rsid w:val="00465A33"/>
    <w:rsid w:val="004E1FED"/>
    <w:rsid w:val="004F38C5"/>
    <w:rsid w:val="00564DC3"/>
    <w:rsid w:val="005D47D4"/>
    <w:rsid w:val="005E4B9B"/>
    <w:rsid w:val="006013CF"/>
    <w:rsid w:val="006B2521"/>
    <w:rsid w:val="006B4027"/>
    <w:rsid w:val="006F0C74"/>
    <w:rsid w:val="00716750"/>
    <w:rsid w:val="00727C05"/>
    <w:rsid w:val="00777612"/>
    <w:rsid w:val="00794966"/>
    <w:rsid w:val="007A1833"/>
    <w:rsid w:val="0081572F"/>
    <w:rsid w:val="00817D89"/>
    <w:rsid w:val="00880439"/>
    <w:rsid w:val="008D1683"/>
    <w:rsid w:val="00931E99"/>
    <w:rsid w:val="00987579"/>
    <w:rsid w:val="00995628"/>
    <w:rsid w:val="009D6AFB"/>
    <w:rsid w:val="00A377AD"/>
    <w:rsid w:val="00A5170A"/>
    <w:rsid w:val="00A70E9E"/>
    <w:rsid w:val="00A74E14"/>
    <w:rsid w:val="00AB504A"/>
    <w:rsid w:val="00AC192E"/>
    <w:rsid w:val="00AF4208"/>
    <w:rsid w:val="00C24289"/>
    <w:rsid w:val="00CC5047"/>
    <w:rsid w:val="00CC552B"/>
    <w:rsid w:val="00CD0C07"/>
    <w:rsid w:val="00CD5413"/>
    <w:rsid w:val="00D32ECE"/>
    <w:rsid w:val="00D4165F"/>
    <w:rsid w:val="00DA424F"/>
    <w:rsid w:val="00DF2FA7"/>
    <w:rsid w:val="00DF5057"/>
    <w:rsid w:val="00E06A37"/>
    <w:rsid w:val="00E104F9"/>
    <w:rsid w:val="00E42525"/>
    <w:rsid w:val="00E6789C"/>
    <w:rsid w:val="00E7621D"/>
    <w:rsid w:val="00E82B13"/>
    <w:rsid w:val="00EA5628"/>
    <w:rsid w:val="00F07259"/>
    <w:rsid w:val="00F25583"/>
    <w:rsid w:val="00F871A0"/>
    <w:rsid w:val="00F9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7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7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817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2025-02-13T05:41:00Z</cp:lastPrinted>
  <dcterms:created xsi:type="dcterms:W3CDTF">2013-09-03T11:00:00Z</dcterms:created>
  <dcterms:modified xsi:type="dcterms:W3CDTF">2025-02-13T05:48:00Z</dcterms:modified>
</cp:coreProperties>
</file>