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B7" w:rsidRDefault="00C459B7" w:rsidP="00C45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459B7" w:rsidRDefault="00C459B7" w:rsidP="00C45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459B7" w:rsidRPr="00CA728E" w:rsidRDefault="00C459B7" w:rsidP="00C459B7">
      <w:pPr>
        <w:ind w:left="539" w:firstLine="0"/>
        <w:jc w:val="center"/>
        <w:rPr>
          <w:rFonts w:ascii="Times New Roman" w:hAnsi="Times New Roman"/>
          <w:b/>
          <w:sz w:val="28"/>
          <w:szCs w:val="28"/>
        </w:rPr>
      </w:pPr>
      <w:r w:rsidRPr="00CA728E">
        <w:rPr>
          <w:rFonts w:ascii="Times New Roman" w:hAnsi="Times New Roman"/>
          <w:b/>
          <w:sz w:val="28"/>
          <w:szCs w:val="28"/>
        </w:rPr>
        <w:t>Сводный отчет</w:t>
      </w:r>
    </w:p>
    <w:p w:rsidR="00C459B7" w:rsidRPr="00CA728E" w:rsidRDefault="00C459B7" w:rsidP="00C459B7">
      <w:pPr>
        <w:ind w:left="539" w:firstLine="0"/>
        <w:jc w:val="center"/>
        <w:rPr>
          <w:rFonts w:ascii="Times New Roman" w:hAnsi="Times New Roman"/>
          <w:b/>
          <w:sz w:val="28"/>
          <w:szCs w:val="28"/>
        </w:rPr>
      </w:pPr>
      <w:r w:rsidRPr="00CA728E">
        <w:rPr>
          <w:rFonts w:ascii="Times New Roman" w:hAnsi="Times New Roman"/>
          <w:b/>
          <w:sz w:val="28"/>
          <w:szCs w:val="28"/>
        </w:rPr>
        <w:t>по результатам общественного обсуждения</w:t>
      </w:r>
    </w:p>
    <w:p w:rsidR="00C459B7" w:rsidRPr="003179B6" w:rsidRDefault="00C459B7" w:rsidP="00C459B7">
      <w:pPr>
        <w:ind w:left="539" w:firstLine="0"/>
        <w:jc w:val="center"/>
        <w:rPr>
          <w:rFonts w:ascii="Times New Roman" w:hAnsi="Times New Roman"/>
          <w:sz w:val="28"/>
          <w:szCs w:val="28"/>
        </w:rPr>
      </w:pPr>
      <w:r w:rsidRPr="003179B6">
        <w:rPr>
          <w:rFonts w:ascii="Times New Roman" w:hAnsi="Times New Roman"/>
          <w:sz w:val="28"/>
          <w:szCs w:val="28"/>
        </w:rPr>
        <w:t xml:space="preserve">мероприятий программы профилактики рисков причинения вреда (ущерба) охраняемым законом ценностям в сфере муниципального контроля на автомобильном транспорте, городском, наземном, электрическом транспорте и в дорожном хозяйстве в границах населенных пунктов </w:t>
      </w:r>
      <w:r w:rsidR="00F86E14">
        <w:rPr>
          <w:rFonts w:ascii="Times New Roman" w:hAnsi="Times New Roman"/>
          <w:sz w:val="28"/>
          <w:szCs w:val="28"/>
        </w:rPr>
        <w:t>Константинов</w:t>
      </w:r>
      <w:r w:rsidR="007D18A5">
        <w:rPr>
          <w:rFonts w:ascii="Times New Roman" w:hAnsi="Times New Roman"/>
          <w:sz w:val="28"/>
          <w:szCs w:val="28"/>
        </w:rPr>
        <w:t>ского</w:t>
      </w:r>
      <w:r w:rsidR="00454979">
        <w:rPr>
          <w:rFonts w:ascii="Times New Roman" w:hAnsi="Times New Roman"/>
          <w:sz w:val="28"/>
          <w:szCs w:val="28"/>
        </w:rPr>
        <w:t xml:space="preserve"> </w:t>
      </w:r>
      <w:r w:rsidRPr="003179B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D18A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D18A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7D18A5">
        <w:rPr>
          <w:rFonts w:ascii="Times New Roman" w:hAnsi="Times New Roman"/>
          <w:sz w:val="28"/>
          <w:szCs w:val="28"/>
        </w:rPr>
        <w:t xml:space="preserve">  района  Кировской  области</w:t>
      </w:r>
      <w:r w:rsidRPr="003179B6">
        <w:rPr>
          <w:rFonts w:ascii="Times New Roman" w:hAnsi="Times New Roman"/>
          <w:sz w:val="28"/>
          <w:szCs w:val="28"/>
        </w:rPr>
        <w:t>,</w:t>
      </w:r>
      <w:r w:rsidR="00663E4E">
        <w:rPr>
          <w:rFonts w:ascii="Times New Roman" w:hAnsi="Times New Roman"/>
          <w:sz w:val="28"/>
          <w:szCs w:val="28"/>
        </w:rPr>
        <w:t xml:space="preserve"> планируемых к реализации в 2024</w:t>
      </w:r>
      <w:r w:rsidRPr="003179B6">
        <w:rPr>
          <w:rFonts w:ascii="Times New Roman" w:hAnsi="Times New Roman"/>
          <w:sz w:val="28"/>
          <w:szCs w:val="28"/>
        </w:rPr>
        <w:t xml:space="preserve"> году</w:t>
      </w:r>
    </w:p>
    <w:p w:rsidR="00C459B7" w:rsidRPr="00D868FD" w:rsidRDefault="00C459B7" w:rsidP="00C459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9B7" w:rsidRDefault="00C459B7" w:rsidP="00C459B7">
      <w:pPr>
        <w:pStyle w:val="ConsPlusNonformat"/>
        <w:jc w:val="both"/>
      </w:pPr>
    </w:p>
    <w:p w:rsidR="00454979" w:rsidRPr="00454979" w:rsidRDefault="00C459B7" w:rsidP="0045497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54979">
        <w:rPr>
          <w:rFonts w:ascii="Times New Roman" w:hAnsi="Times New Roman"/>
          <w:sz w:val="28"/>
          <w:szCs w:val="28"/>
        </w:rPr>
        <w:t xml:space="preserve">Срок  проведения  общественного  обсуждения  проекта Программы </w:t>
      </w:r>
    </w:p>
    <w:p w:rsidR="00C459B7" w:rsidRPr="00454979" w:rsidRDefault="00C459B7" w:rsidP="00454979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454979">
        <w:rPr>
          <w:rFonts w:ascii="Times New Roman" w:hAnsi="Times New Roman"/>
          <w:sz w:val="28"/>
          <w:szCs w:val="28"/>
        </w:rPr>
        <w:t xml:space="preserve">профилактики рисков причинения вреда (ущерба) охраняемым законом ценностям в сфере муниципального контроля на автомобильном транспорте, городском, наземном, электрическом транспорте и в дорожном хозяйстве в границах населенных пунктов </w:t>
      </w:r>
      <w:r w:rsidR="00F86E14">
        <w:rPr>
          <w:rFonts w:ascii="Times New Roman" w:hAnsi="Times New Roman"/>
          <w:sz w:val="28"/>
          <w:szCs w:val="28"/>
        </w:rPr>
        <w:t>Константинов</w:t>
      </w:r>
      <w:r w:rsidR="007D18A5">
        <w:rPr>
          <w:rFonts w:ascii="Times New Roman" w:hAnsi="Times New Roman"/>
          <w:sz w:val="28"/>
          <w:szCs w:val="28"/>
        </w:rPr>
        <w:t>ского</w:t>
      </w:r>
      <w:r w:rsidR="00663E4E">
        <w:rPr>
          <w:rFonts w:ascii="Times New Roman" w:hAnsi="Times New Roman"/>
          <w:sz w:val="28"/>
          <w:szCs w:val="28"/>
        </w:rPr>
        <w:t xml:space="preserve"> сельского поселения на 2024</w:t>
      </w:r>
      <w:r w:rsidRPr="00454979">
        <w:rPr>
          <w:rFonts w:ascii="Times New Roman" w:hAnsi="Times New Roman"/>
          <w:sz w:val="28"/>
          <w:szCs w:val="28"/>
        </w:rPr>
        <w:t xml:space="preserve"> год,  01.1</w:t>
      </w:r>
      <w:r w:rsidR="00663E4E">
        <w:rPr>
          <w:rFonts w:ascii="Times New Roman" w:hAnsi="Times New Roman"/>
          <w:sz w:val="28"/>
          <w:szCs w:val="28"/>
        </w:rPr>
        <w:t>0.2023 – 01.11.2023</w:t>
      </w:r>
      <w:r w:rsidR="00454979">
        <w:rPr>
          <w:rFonts w:ascii="Times New Roman" w:hAnsi="Times New Roman"/>
          <w:sz w:val="28"/>
          <w:szCs w:val="28"/>
        </w:rPr>
        <w:t>.</w:t>
      </w:r>
      <w:r w:rsidR="00454979" w:rsidRPr="00454979">
        <w:rPr>
          <w:rFonts w:ascii="Times New Roman" w:hAnsi="Times New Roman"/>
          <w:sz w:val="28"/>
          <w:szCs w:val="28"/>
        </w:rPr>
        <w:t xml:space="preserve"> </w:t>
      </w:r>
    </w:p>
    <w:p w:rsidR="00C459B7" w:rsidRPr="00985635" w:rsidRDefault="00C459B7" w:rsidP="0045497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635">
        <w:rPr>
          <w:rFonts w:ascii="Times New Roman" w:hAnsi="Times New Roman" w:cs="Times New Roman"/>
          <w:sz w:val="28"/>
          <w:szCs w:val="28"/>
        </w:rPr>
        <w:t xml:space="preserve">2.   Свод   замечаний   и   предложений  по  результатам  </w:t>
      </w:r>
      <w:proofErr w:type="gramStart"/>
      <w:r w:rsidRPr="00985635">
        <w:rPr>
          <w:rFonts w:ascii="Times New Roman" w:hAnsi="Times New Roman" w:cs="Times New Roman"/>
          <w:sz w:val="28"/>
          <w:szCs w:val="28"/>
        </w:rPr>
        <w:t>общественного</w:t>
      </w:r>
      <w:proofErr w:type="gramEnd"/>
    </w:p>
    <w:p w:rsidR="00C459B7" w:rsidRPr="00985635" w:rsidRDefault="00C459B7" w:rsidP="0045497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635">
        <w:rPr>
          <w:rFonts w:ascii="Times New Roman" w:hAnsi="Times New Roman" w:cs="Times New Roman"/>
          <w:sz w:val="28"/>
          <w:szCs w:val="28"/>
        </w:rPr>
        <w:t>обсуждения:</w:t>
      </w:r>
    </w:p>
    <w:p w:rsidR="00C459B7" w:rsidRDefault="00C459B7" w:rsidP="00454979">
      <w:pPr>
        <w:pStyle w:val="ConsPlusNormal"/>
        <w:spacing w:line="360" w:lineRule="auto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013"/>
        <w:gridCol w:w="4876"/>
      </w:tblGrid>
      <w:tr w:rsidR="00C459B7" w:rsidRPr="00CD1BE7" w:rsidTr="00D6763B">
        <w:tc>
          <w:tcPr>
            <w:tcW w:w="510" w:type="dxa"/>
          </w:tcPr>
          <w:p w:rsidR="00C459B7" w:rsidRPr="00985635" w:rsidRDefault="00C459B7" w:rsidP="00D676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8563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85635">
              <w:rPr>
                <w:rFonts w:ascii="Times New Roman" w:hAnsi="Times New Roman" w:cs="Times New Roman"/>
              </w:rPr>
              <w:t>/</w:t>
            </w:r>
            <w:proofErr w:type="spellStart"/>
            <w:r w:rsidRPr="0098563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44" w:type="dxa"/>
          </w:tcPr>
          <w:p w:rsidR="00C459B7" w:rsidRPr="00985635" w:rsidRDefault="00C459B7" w:rsidP="00D676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>Замечание и (или) предложение</w:t>
            </w:r>
          </w:p>
        </w:tc>
        <w:tc>
          <w:tcPr>
            <w:tcW w:w="2013" w:type="dxa"/>
          </w:tcPr>
          <w:p w:rsidR="00C459B7" w:rsidRPr="00985635" w:rsidRDefault="00C459B7" w:rsidP="00D676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>Автор (участник общественного обсуждения)</w:t>
            </w:r>
          </w:p>
        </w:tc>
        <w:tc>
          <w:tcPr>
            <w:tcW w:w="4876" w:type="dxa"/>
          </w:tcPr>
          <w:p w:rsidR="00C459B7" w:rsidRDefault="00C459B7" w:rsidP="00D6763B">
            <w:pPr>
              <w:jc w:val="center"/>
              <w:rPr>
                <w:rFonts w:ascii="Times New Roman" w:hAnsi="Times New Roman"/>
              </w:rPr>
            </w:pPr>
            <w:r w:rsidRPr="00176AA1">
              <w:rPr>
                <w:rFonts w:ascii="Times New Roman" w:hAnsi="Times New Roman"/>
              </w:rPr>
              <w:t xml:space="preserve">Комментарий (позиция) разработчика </w:t>
            </w:r>
          </w:p>
          <w:p w:rsidR="00C459B7" w:rsidRPr="003179B6" w:rsidRDefault="00C459B7" w:rsidP="00D6763B">
            <w:pPr>
              <w:jc w:val="center"/>
              <w:rPr>
                <w:rFonts w:ascii="Times New Roman" w:hAnsi="Times New Roman"/>
              </w:rPr>
            </w:pPr>
            <w:r w:rsidRPr="003179B6">
              <w:rPr>
                <w:rFonts w:ascii="Times New Roman" w:hAnsi="Times New Roman"/>
              </w:rPr>
              <w:t>Программы профилактики рисков причинения вреда (ущерба) охраняемым законом ценностям в сфере муниципального контроля на автомобильном транспорте, городском, наземном, электрическом транспорте и в дорожном хозяйстве в границ</w:t>
            </w:r>
            <w:r w:rsidR="00454979">
              <w:rPr>
                <w:rFonts w:ascii="Times New Roman" w:hAnsi="Times New Roman"/>
              </w:rPr>
              <w:t>ах нас</w:t>
            </w:r>
            <w:r w:rsidR="00F86E14">
              <w:rPr>
                <w:rFonts w:ascii="Times New Roman" w:hAnsi="Times New Roman"/>
              </w:rPr>
              <w:t>еленных пунктов Константинов</w:t>
            </w:r>
            <w:r w:rsidR="007D18A5">
              <w:rPr>
                <w:rFonts w:ascii="Times New Roman" w:hAnsi="Times New Roman"/>
              </w:rPr>
              <w:t>ского</w:t>
            </w:r>
            <w:r w:rsidR="00F86E14">
              <w:rPr>
                <w:rFonts w:ascii="Times New Roman" w:hAnsi="Times New Roman"/>
              </w:rPr>
              <w:t xml:space="preserve"> сельского поселения на 2024</w:t>
            </w:r>
            <w:r w:rsidRPr="003179B6">
              <w:rPr>
                <w:rFonts w:ascii="Times New Roman" w:hAnsi="Times New Roman"/>
              </w:rPr>
              <w:t xml:space="preserve"> год</w:t>
            </w:r>
          </w:p>
        </w:tc>
      </w:tr>
      <w:tr w:rsidR="00C459B7" w:rsidRPr="00CD1BE7" w:rsidTr="00D6763B">
        <w:tc>
          <w:tcPr>
            <w:tcW w:w="510" w:type="dxa"/>
          </w:tcPr>
          <w:p w:rsidR="00C459B7" w:rsidRDefault="00C459B7" w:rsidP="00D676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C459B7" w:rsidRDefault="00C459B7" w:rsidP="00D6763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13" w:type="dxa"/>
          </w:tcPr>
          <w:p w:rsidR="00C459B7" w:rsidRDefault="00C459B7" w:rsidP="00D6763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</w:tcPr>
          <w:p w:rsidR="00C459B7" w:rsidRDefault="00C459B7" w:rsidP="00D6763B">
            <w:pPr>
              <w:pStyle w:val="ConsPlusNormal"/>
              <w:jc w:val="center"/>
            </w:pPr>
            <w:r>
              <w:t>-</w:t>
            </w:r>
          </w:p>
        </w:tc>
      </w:tr>
      <w:tr w:rsidR="00C459B7" w:rsidRPr="00CD1BE7" w:rsidTr="00D6763B">
        <w:tc>
          <w:tcPr>
            <w:tcW w:w="510" w:type="dxa"/>
          </w:tcPr>
          <w:p w:rsidR="00C459B7" w:rsidRDefault="00C459B7" w:rsidP="00D6763B">
            <w:pPr>
              <w:pStyle w:val="ConsPlusNormal"/>
            </w:pPr>
          </w:p>
        </w:tc>
        <w:tc>
          <w:tcPr>
            <w:tcW w:w="1644" w:type="dxa"/>
          </w:tcPr>
          <w:p w:rsidR="00C459B7" w:rsidRDefault="00C459B7" w:rsidP="00D6763B">
            <w:pPr>
              <w:pStyle w:val="ConsPlusNormal"/>
            </w:pPr>
          </w:p>
        </w:tc>
        <w:tc>
          <w:tcPr>
            <w:tcW w:w="2013" w:type="dxa"/>
          </w:tcPr>
          <w:p w:rsidR="00C459B7" w:rsidRDefault="00C459B7" w:rsidP="00D6763B">
            <w:pPr>
              <w:pStyle w:val="ConsPlusNormal"/>
            </w:pPr>
          </w:p>
        </w:tc>
        <w:tc>
          <w:tcPr>
            <w:tcW w:w="4876" w:type="dxa"/>
          </w:tcPr>
          <w:p w:rsidR="00C459B7" w:rsidRDefault="00C459B7" w:rsidP="00D6763B">
            <w:pPr>
              <w:pStyle w:val="ConsPlusNormal"/>
            </w:pPr>
          </w:p>
        </w:tc>
      </w:tr>
      <w:tr w:rsidR="00C459B7" w:rsidRPr="00CD1BE7" w:rsidTr="00D6763B">
        <w:tc>
          <w:tcPr>
            <w:tcW w:w="510" w:type="dxa"/>
          </w:tcPr>
          <w:p w:rsidR="00C459B7" w:rsidRDefault="00C459B7" w:rsidP="00D6763B">
            <w:pPr>
              <w:pStyle w:val="ConsPlusNormal"/>
            </w:pPr>
          </w:p>
        </w:tc>
        <w:tc>
          <w:tcPr>
            <w:tcW w:w="1644" w:type="dxa"/>
          </w:tcPr>
          <w:p w:rsidR="00C459B7" w:rsidRDefault="00C459B7" w:rsidP="00D6763B">
            <w:pPr>
              <w:pStyle w:val="ConsPlusNormal"/>
            </w:pPr>
          </w:p>
        </w:tc>
        <w:tc>
          <w:tcPr>
            <w:tcW w:w="2013" w:type="dxa"/>
          </w:tcPr>
          <w:p w:rsidR="00C459B7" w:rsidRDefault="00C459B7" w:rsidP="00D6763B">
            <w:pPr>
              <w:pStyle w:val="ConsPlusNormal"/>
            </w:pPr>
          </w:p>
        </w:tc>
        <w:tc>
          <w:tcPr>
            <w:tcW w:w="4876" w:type="dxa"/>
          </w:tcPr>
          <w:p w:rsidR="00C459B7" w:rsidRDefault="00C459B7" w:rsidP="00D6763B">
            <w:pPr>
              <w:pStyle w:val="ConsPlusNormal"/>
            </w:pPr>
          </w:p>
        </w:tc>
      </w:tr>
    </w:tbl>
    <w:p w:rsidR="00C459B7" w:rsidRDefault="00C459B7" w:rsidP="00C459B7">
      <w:pPr>
        <w:rPr>
          <w:rFonts w:ascii="Times New Roman" w:hAnsi="Times New Roman"/>
          <w:sz w:val="28"/>
          <w:szCs w:val="28"/>
        </w:rPr>
      </w:pPr>
    </w:p>
    <w:p w:rsidR="00C459B7" w:rsidRDefault="00C459B7" w:rsidP="00454979">
      <w:pPr>
        <w:spacing w:line="360" w:lineRule="auto"/>
        <w:rPr>
          <w:rFonts w:ascii="Times New Roman" w:hAnsi="Times New Roman"/>
          <w:sz w:val="28"/>
          <w:szCs w:val="28"/>
        </w:rPr>
      </w:pPr>
      <w:r w:rsidRPr="00CD1BE7">
        <w:rPr>
          <w:rFonts w:ascii="Times New Roman" w:hAnsi="Times New Roman"/>
          <w:sz w:val="28"/>
          <w:szCs w:val="28"/>
        </w:rPr>
        <w:t xml:space="preserve">Предложений и замечаний </w:t>
      </w:r>
      <w:r>
        <w:rPr>
          <w:rFonts w:ascii="Times New Roman" w:hAnsi="Times New Roman"/>
          <w:sz w:val="28"/>
          <w:szCs w:val="28"/>
        </w:rPr>
        <w:t xml:space="preserve">в рамках общественного обсуждения </w:t>
      </w:r>
      <w:r w:rsidRPr="00CD1BE7">
        <w:rPr>
          <w:rFonts w:ascii="Times New Roman" w:hAnsi="Times New Roman"/>
          <w:sz w:val="28"/>
          <w:szCs w:val="28"/>
        </w:rPr>
        <w:t>не поступало.</w:t>
      </w:r>
    </w:p>
    <w:p w:rsidR="00C459B7" w:rsidRDefault="00C459B7" w:rsidP="00C459B7">
      <w:pPr>
        <w:rPr>
          <w:rFonts w:ascii="Times New Roman" w:hAnsi="Times New Roman"/>
          <w:sz w:val="28"/>
          <w:szCs w:val="28"/>
        </w:rPr>
      </w:pPr>
    </w:p>
    <w:p w:rsidR="00C459B7" w:rsidRDefault="00C459B7" w:rsidP="00C459B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86E14">
        <w:rPr>
          <w:rFonts w:ascii="Times New Roman" w:hAnsi="Times New Roman"/>
          <w:sz w:val="28"/>
          <w:szCs w:val="28"/>
        </w:rPr>
        <w:t xml:space="preserve"> Константинов</w:t>
      </w:r>
      <w:r w:rsidR="007D18A5">
        <w:rPr>
          <w:rFonts w:ascii="Times New Roman" w:hAnsi="Times New Roman"/>
          <w:sz w:val="28"/>
          <w:szCs w:val="28"/>
        </w:rPr>
        <w:t>ского</w:t>
      </w:r>
      <w:r w:rsidR="00454979">
        <w:rPr>
          <w:rFonts w:ascii="Times New Roman" w:hAnsi="Times New Roman"/>
          <w:sz w:val="28"/>
          <w:szCs w:val="28"/>
        </w:rPr>
        <w:t xml:space="preserve"> </w:t>
      </w:r>
    </w:p>
    <w:p w:rsidR="00C459B7" w:rsidRDefault="00C459B7" w:rsidP="0045497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</w:t>
      </w:r>
      <w:r w:rsidR="00454979">
        <w:rPr>
          <w:rFonts w:ascii="Times New Roman" w:hAnsi="Times New Roman"/>
          <w:sz w:val="28"/>
          <w:szCs w:val="28"/>
        </w:rPr>
        <w:t xml:space="preserve">                          </w:t>
      </w:r>
      <w:r w:rsidR="00F86E14">
        <w:rPr>
          <w:rFonts w:ascii="Times New Roman" w:hAnsi="Times New Roman"/>
          <w:sz w:val="28"/>
          <w:szCs w:val="28"/>
        </w:rPr>
        <w:t xml:space="preserve">            О.Н. Султанова</w:t>
      </w:r>
    </w:p>
    <w:p w:rsidR="006513AA" w:rsidRPr="00CA27E1" w:rsidRDefault="006513AA" w:rsidP="00CA27E1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6513AA" w:rsidRPr="00CA27E1" w:rsidSect="0045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4C9E"/>
    <w:multiLevelType w:val="hybridMultilevel"/>
    <w:tmpl w:val="AE1AC7A0"/>
    <w:lvl w:ilvl="0" w:tplc="1C9E5E28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9B7"/>
    <w:rsid w:val="000912A5"/>
    <w:rsid w:val="001F5127"/>
    <w:rsid w:val="00454979"/>
    <w:rsid w:val="005710F3"/>
    <w:rsid w:val="00650EA0"/>
    <w:rsid w:val="006513AA"/>
    <w:rsid w:val="00663E4E"/>
    <w:rsid w:val="00750FCC"/>
    <w:rsid w:val="007D18A5"/>
    <w:rsid w:val="00943059"/>
    <w:rsid w:val="00AC77F8"/>
    <w:rsid w:val="00C459B7"/>
    <w:rsid w:val="00CA27E1"/>
    <w:rsid w:val="00D8501B"/>
    <w:rsid w:val="00F8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B7"/>
    <w:pPr>
      <w:spacing w:after="0" w:line="240" w:lineRule="auto"/>
      <w:ind w:firstLine="53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5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59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49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2022-01-12T06:52:00Z</dcterms:created>
  <dcterms:modified xsi:type="dcterms:W3CDTF">2023-10-04T10:22:00Z</dcterms:modified>
</cp:coreProperties>
</file>