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E1" w:rsidRDefault="009161E1" w:rsidP="000C29BF">
      <w:pPr>
        <w:pStyle w:val="1"/>
      </w:pPr>
    </w:p>
    <w:p w:rsidR="009161E1" w:rsidRPr="00922FA6" w:rsidRDefault="009161E1" w:rsidP="00C711A2">
      <w:pPr>
        <w:widowControl/>
        <w:suppressAutoHyphens/>
        <w:autoSpaceDE w:val="0"/>
        <w:autoSpaceDN w:val="0"/>
        <w:adjustRightInd w:val="0"/>
        <w:jc w:val="center"/>
        <w:rPr>
          <w:rFonts w:ascii="Calibri" w:eastAsia="Calibri" w:hAnsi="Calibri" w:cs="Times New Roman"/>
          <w:bCs/>
          <w:i/>
          <w:color w:val="auto"/>
          <w:sz w:val="28"/>
          <w:szCs w:val="28"/>
          <w:lang w:eastAsia="en-US" w:bidi="ar-SA"/>
        </w:rPr>
      </w:pPr>
      <w:r w:rsidRPr="00922FA6">
        <w:rPr>
          <w:rFonts w:ascii="Times New Roman" w:eastAsia="Times New Roman" w:hAnsi="Times New Roman" w:cs="Times New Roman"/>
          <w:b/>
          <w:color w:val="auto"/>
          <w:sz w:val="28"/>
          <w:szCs w:val="28"/>
          <w:lang w:bidi="ar-SA"/>
        </w:rPr>
        <w:t>АДМИНИ</w:t>
      </w:r>
      <w:r w:rsidR="00C711A2">
        <w:rPr>
          <w:rFonts w:ascii="Times New Roman" w:eastAsia="Times New Roman" w:hAnsi="Times New Roman" w:cs="Times New Roman"/>
          <w:b/>
          <w:color w:val="auto"/>
          <w:sz w:val="28"/>
          <w:szCs w:val="28"/>
          <w:lang w:bidi="ar-SA"/>
        </w:rPr>
        <w:t>СТРАЦИЯ  КОНСТАНТИНОВ</w:t>
      </w:r>
      <w:r w:rsidR="001A0DD9">
        <w:rPr>
          <w:rFonts w:ascii="Times New Roman" w:eastAsia="Times New Roman" w:hAnsi="Times New Roman" w:cs="Times New Roman"/>
          <w:b/>
          <w:color w:val="auto"/>
          <w:sz w:val="28"/>
          <w:szCs w:val="28"/>
          <w:lang w:bidi="ar-SA"/>
        </w:rPr>
        <w:t>СКОГО</w:t>
      </w:r>
      <w:r w:rsidR="00E34DAD">
        <w:rPr>
          <w:rFonts w:ascii="Times New Roman" w:eastAsia="Times New Roman" w:hAnsi="Times New Roman" w:cs="Times New Roman"/>
          <w:b/>
          <w:color w:val="auto"/>
          <w:sz w:val="28"/>
          <w:szCs w:val="28"/>
          <w:lang w:bidi="ar-SA"/>
        </w:rPr>
        <w:t xml:space="preserve"> СЕЛЬСКОГО </w:t>
      </w:r>
      <w:r w:rsidRPr="00922FA6">
        <w:rPr>
          <w:rFonts w:ascii="Times New Roman" w:eastAsia="Times New Roman" w:hAnsi="Times New Roman" w:cs="Times New Roman"/>
          <w:b/>
          <w:color w:val="auto"/>
          <w:sz w:val="28"/>
          <w:szCs w:val="28"/>
          <w:lang w:bidi="ar-SA"/>
        </w:rPr>
        <w:t>ПОСЕЛЕНИЯ</w:t>
      </w:r>
    </w:p>
    <w:p w:rsidR="009161E1" w:rsidRPr="00922FA6" w:rsidRDefault="009161E1" w:rsidP="00C711A2">
      <w:pPr>
        <w:widowControl/>
        <w:jc w:val="center"/>
        <w:rPr>
          <w:rFonts w:ascii="Times New Roman" w:eastAsia="Times New Roman" w:hAnsi="Times New Roman" w:cs="Times New Roman"/>
          <w:b/>
          <w:color w:val="auto"/>
          <w:sz w:val="28"/>
          <w:szCs w:val="28"/>
          <w:lang w:bidi="ar-SA"/>
        </w:rPr>
      </w:pPr>
      <w:r w:rsidRPr="00922FA6">
        <w:rPr>
          <w:rFonts w:ascii="Times New Roman" w:eastAsia="Times New Roman" w:hAnsi="Times New Roman" w:cs="Times New Roman"/>
          <w:b/>
          <w:color w:val="auto"/>
          <w:sz w:val="28"/>
          <w:szCs w:val="28"/>
          <w:lang w:bidi="ar-SA"/>
        </w:rPr>
        <w:t>МАЛМЫЖСКОГО РАЙОНА КИРОВСКОЙ ОБЛАСТИ</w:t>
      </w:r>
    </w:p>
    <w:p w:rsidR="009161E1" w:rsidRPr="00922FA6" w:rsidRDefault="009161E1" w:rsidP="00C711A2">
      <w:pPr>
        <w:widowControl/>
        <w:jc w:val="center"/>
        <w:rPr>
          <w:rFonts w:ascii="Times New Roman" w:eastAsia="Times New Roman" w:hAnsi="Times New Roman" w:cs="Times New Roman"/>
          <w:b/>
          <w:color w:val="auto"/>
          <w:sz w:val="28"/>
          <w:szCs w:val="28"/>
          <w:lang w:bidi="ar-SA"/>
        </w:rPr>
      </w:pPr>
    </w:p>
    <w:p w:rsidR="009161E1" w:rsidRDefault="009161E1" w:rsidP="00C711A2">
      <w:pPr>
        <w:widowControl/>
        <w:jc w:val="center"/>
        <w:rPr>
          <w:rFonts w:ascii="Times New Roman" w:eastAsia="Times New Roman" w:hAnsi="Times New Roman" w:cs="Times New Roman"/>
          <w:b/>
          <w:color w:val="auto"/>
          <w:sz w:val="32"/>
          <w:szCs w:val="32"/>
          <w:lang w:bidi="ar-SA"/>
        </w:rPr>
      </w:pPr>
      <w:r w:rsidRPr="00222A6F">
        <w:rPr>
          <w:rFonts w:ascii="Times New Roman" w:eastAsia="Times New Roman" w:hAnsi="Times New Roman" w:cs="Times New Roman"/>
          <w:b/>
          <w:color w:val="auto"/>
          <w:sz w:val="32"/>
          <w:szCs w:val="32"/>
          <w:lang w:bidi="ar-SA"/>
        </w:rPr>
        <w:t>ПОСТАНОВЛЕНИЕ</w:t>
      </w:r>
    </w:p>
    <w:p w:rsidR="00E34DAD" w:rsidRPr="00E34DAD" w:rsidRDefault="00E34DAD" w:rsidP="00E34DAD">
      <w:pPr>
        <w:widowControl/>
        <w:jc w:val="center"/>
        <w:rPr>
          <w:rFonts w:ascii="Times New Roman" w:eastAsia="Times New Roman" w:hAnsi="Times New Roman" w:cs="Times New Roman"/>
          <w:b/>
          <w:color w:val="auto"/>
          <w:sz w:val="32"/>
          <w:szCs w:val="32"/>
          <w:lang w:bidi="ar-SA"/>
        </w:rPr>
      </w:pPr>
    </w:p>
    <w:p w:rsidR="009161E1" w:rsidRDefault="009D0E44" w:rsidP="001667A1">
      <w:pPr>
        <w:widowControl/>
        <w:tabs>
          <w:tab w:val="left" w:pos="195"/>
          <w:tab w:val="center" w:pos="4819"/>
        </w:tabs>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r>
      <w:r>
        <w:rPr>
          <w:rFonts w:ascii="Times New Roman" w:eastAsia="Calibri" w:hAnsi="Times New Roman" w:cs="Times New Roman"/>
          <w:color w:val="auto"/>
          <w:sz w:val="28"/>
          <w:szCs w:val="28"/>
          <w:lang w:eastAsia="en-US" w:bidi="ar-SA"/>
        </w:rPr>
        <w:softHyphen/>
        <w:t xml:space="preserve">08.02.2024 </w:t>
      </w:r>
      <w:r w:rsidR="001667A1">
        <w:rPr>
          <w:rFonts w:ascii="Times New Roman" w:eastAsia="Calibri" w:hAnsi="Times New Roman" w:cs="Times New Roman"/>
          <w:color w:val="auto"/>
          <w:sz w:val="28"/>
          <w:szCs w:val="28"/>
          <w:lang w:eastAsia="en-US" w:bidi="ar-SA"/>
        </w:rPr>
        <w:t xml:space="preserve">                                                                         </w:t>
      </w:r>
      <w:r w:rsidR="001A0DD9">
        <w:rPr>
          <w:rFonts w:ascii="Times New Roman" w:eastAsia="Calibri" w:hAnsi="Times New Roman" w:cs="Times New Roman"/>
          <w:color w:val="auto"/>
          <w:sz w:val="28"/>
          <w:szCs w:val="28"/>
          <w:lang w:eastAsia="en-US" w:bidi="ar-SA"/>
        </w:rPr>
        <w:t xml:space="preserve">                       </w:t>
      </w:r>
      <w:r w:rsidR="00E34DAD">
        <w:rPr>
          <w:rFonts w:ascii="Times New Roman" w:eastAsia="Calibri" w:hAnsi="Times New Roman" w:cs="Times New Roman"/>
          <w:color w:val="auto"/>
          <w:sz w:val="28"/>
          <w:szCs w:val="28"/>
          <w:lang w:eastAsia="en-US" w:bidi="ar-SA"/>
        </w:rPr>
        <w:t xml:space="preserve"> </w:t>
      </w:r>
      <w:r w:rsidR="009161E1" w:rsidRPr="0036389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9</w:t>
      </w:r>
    </w:p>
    <w:p w:rsidR="001667A1" w:rsidRPr="00363892" w:rsidRDefault="001667A1" w:rsidP="001667A1">
      <w:pPr>
        <w:widowControl/>
        <w:tabs>
          <w:tab w:val="left" w:pos="195"/>
          <w:tab w:val="center" w:pos="4819"/>
        </w:tabs>
        <w:rPr>
          <w:rFonts w:ascii="Times New Roman" w:eastAsia="Calibri" w:hAnsi="Times New Roman" w:cs="Times New Roman"/>
          <w:color w:val="auto"/>
          <w:sz w:val="28"/>
          <w:szCs w:val="28"/>
          <w:lang w:eastAsia="en-US" w:bidi="ar-SA"/>
        </w:rPr>
      </w:pPr>
    </w:p>
    <w:p w:rsidR="009161E1" w:rsidRPr="00363892" w:rsidRDefault="00C711A2" w:rsidP="009161E1">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 Константиновка</w:t>
      </w:r>
    </w:p>
    <w:p w:rsidR="009161E1" w:rsidRPr="00363892" w:rsidRDefault="009161E1" w:rsidP="009161E1">
      <w:pPr>
        <w:widowControl/>
        <w:jc w:val="center"/>
        <w:rPr>
          <w:rFonts w:ascii="Times New Roman" w:eastAsia="Calibri" w:hAnsi="Times New Roman" w:cs="Times New Roman"/>
          <w:b/>
          <w:color w:val="auto"/>
          <w:sz w:val="28"/>
          <w:szCs w:val="28"/>
          <w:lang w:eastAsia="en-US" w:bidi="ar-SA"/>
        </w:rPr>
      </w:pPr>
    </w:p>
    <w:p w:rsidR="009161E1" w:rsidRPr="00363892" w:rsidRDefault="009161E1" w:rsidP="009161E1">
      <w:pPr>
        <w:widowControl/>
        <w:jc w:val="center"/>
        <w:rPr>
          <w:rFonts w:ascii="Times New Roman" w:eastAsia="Calibri" w:hAnsi="Times New Roman" w:cs="Times New Roman"/>
          <w:b/>
          <w:color w:val="auto"/>
          <w:sz w:val="28"/>
          <w:szCs w:val="28"/>
          <w:lang w:eastAsia="en-US" w:bidi="ar-SA"/>
        </w:rPr>
      </w:pPr>
    </w:p>
    <w:p w:rsidR="009161E1" w:rsidRDefault="009161E1" w:rsidP="009161E1">
      <w:pPr>
        <w:autoSpaceDE w:val="0"/>
        <w:autoSpaceDN w:val="0"/>
        <w:adjustRightInd w:val="0"/>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w:t>
      </w:r>
      <w:r>
        <w:rPr>
          <w:rFonts w:ascii="Times New Roman" w:eastAsia="Times New Roman" w:hAnsi="Times New Roman" w:cs="Times New Roman"/>
          <w:b/>
          <w:color w:val="auto"/>
          <w:sz w:val="28"/>
          <w:szCs w:val="28"/>
          <w:lang w:bidi="ar-SA"/>
        </w:rPr>
        <w:t xml:space="preserve">помещения </w:t>
      </w:r>
      <w:r w:rsidRPr="00363892">
        <w:rPr>
          <w:rFonts w:ascii="Times New Roman" w:eastAsia="Times New Roman" w:hAnsi="Times New Roman" w:cs="Times New Roman"/>
          <w:b/>
          <w:color w:val="auto"/>
          <w:sz w:val="28"/>
          <w:szCs w:val="28"/>
          <w:lang w:bidi="ar-SA"/>
        </w:rPr>
        <w:t xml:space="preserve">в жилое помещение» </w:t>
      </w:r>
    </w:p>
    <w:p w:rsidR="00B53342" w:rsidRPr="00363892" w:rsidRDefault="00B53342" w:rsidP="009161E1">
      <w:pPr>
        <w:autoSpaceDE w:val="0"/>
        <w:autoSpaceDN w:val="0"/>
        <w:adjustRightInd w:val="0"/>
        <w:jc w:val="center"/>
        <w:rPr>
          <w:rFonts w:ascii="Times New Roman" w:eastAsia="Calibri" w:hAnsi="Times New Roman" w:cs="Times New Roman"/>
          <w:b/>
          <w:bCs/>
          <w:color w:val="auto"/>
          <w:sz w:val="28"/>
          <w:szCs w:val="28"/>
          <w:lang w:eastAsia="en-US" w:bidi="ar-SA"/>
        </w:rPr>
      </w:pPr>
    </w:p>
    <w:p w:rsidR="009161E1" w:rsidRPr="00363892" w:rsidRDefault="009161E1" w:rsidP="009161E1">
      <w:pPr>
        <w:autoSpaceDE w:val="0"/>
        <w:autoSpaceDN w:val="0"/>
        <w:adjustRightInd w:val="0"/>
        <w:jc w:val="center"/>
        <w:rPr>
          <w:rFonts w:ascii="Times New Roman" w:eastAsia="Calibri" w:hAnsi="Times New Roman" w:cs="Times New Roman"/>
          <w:b/>
          <w:bCs/>
          <w:color w:val="auto"/>
          <w:sz w:val="28"/>
          <w:szCs w:val="28"/>
          <w:lang w:eastAsia="en-US" w:bidi="ar-SA"/>
        </w:rPr>
      </w:pPr>
    </w:p>
    <w:p w:rsidR="009161E1" w:rsidRPr="00363892" w:rsidRDefault="009161E1" w:rsidP="009161E1">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        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w:t>
      </w:r>
      <w:r w:rsidR="00C711A2">
        <w:rPr>
          <w:rFonts w:ascii="Times New Roman" w:eastAsia="Times New Roman" w:hAnsi="Times New Roman" w:cs="Times New Roman"/>
          <w:color w:val="auto"/>
          <w:sz w:val="28"/>
          <w:szCs w:val="28"/>
          <w:lang w:bidi="ar-SA"/>
        </w:rPr>
        <w:t>ции", администрация Константинов</w:t>
      </w:r>
      <w:r w:rsidR="001A0DD9">
        <w:rPr>
          <w:rFonts w:ascii="Times New Roman" w:eastAsia="Times New Roman" w:hAnsi="Times New Roman" w:cs="Times New Roman"/>
          <w:color w:val="auto"/>
          <w:sz w:val="28"/>
          <w:szCs w:val="28"/>
          <w:lang w:bidi="ar-SA"/>
        </w:rPr>
        <w:t>ского</w:t>
      </w:r>
      <w:r w:rsidRPr="00363892">
        <w:rPr>
          <w:rFonts w:ascii="Times New Roman" w:eastAsia="Times New Roman" w:hAnsi="Times New Roman" w:cs="Times New Roman"/>
          <w:color w:val="auto"/>
          <w:sz w:val="28"/>
          <w:szCs w:val="28"/>
          <w:lang w:bidi="ar-SA"/>
        </w:rPr>
        <w:t xml:space="preserve"> сельского поселения Малмыжского района Кировской области ПОСТАНОВЛЯЕТ:</w:t>
      </w:r>
    </w:p>
    <w:p w:rsidR="009161E1" w:rsidRPr="00363892" w:rsidRDefault="009161E1" w:rsidP="009161E1">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1667A1">
        <w:rPr>
          <w:rFonts w:ascii="Times New Roman" w:eastAsia="Times New Roman" w:hAnsi="Times New Roman" w:cs="Times New Roman"/>
          <w:color w:val="auto"/>
          <w:sz w:val="28"/>
          <w:szCs w:val="28"/>
          <w:lang w:bidi="ar-SA"/>
        </w:rPr>
        <w:t xml:space="preserve"> </w:t>
      </w:r>
      <w:r w:rsidRPr="00363892">
        <w:rPr>
          <w:rFonts w:ascii="Times New Roman" w:eastAsia="Times New Roman" w:hAnsi="Times New Roman" w:cs="Times New Roman"/>
          <w:color w:val="auto"/>
          <w:sz w:val="28"/>
          <w:szCs w:val="28"/>
          <w:lang w:bidi="ar-SA"/>
        </w:rPr>
        <w:t xml:space="preserve"> согласно приложению.</w:t>
      </w:r>
    </w:p>
    <w:p w:rsidR="001A0DD9" w:rsidRDefault="001A0DD9" w:rsidP="001A0DD9">
      <w:pPr>
        <w:jc w:val="both"/>
        <w:rPr>
          <w:rFonts w:ascii="Times New Roman" w:hAnsi="Times New Roman"/>
          <w:sz w:val="28"/>
          <w:szCs w:val="28"/>
        </w:rPr>
      </w:pPr>
      <w:r>
        <w:rPr>
          <w:rFonts w:ascii="Times New Roman" w:hAnsi="Times New Roman"/>
          <w:sz w:val="28"/>
          <w:szCs w:val="28"/>
        </w:rPr>
        <w:t xml:space="preserve">       2. Настоящее постановление  подлежит опубликованию в Информационном бюллетене органов м</w:t>
      </w:r>
      <w:r w:rsidR="00C711A2">
        <w:rPr>
          <w:rFonts w:ascii="Times New Roman" w:hAnsi="Times New Roman"/>
          <w:sz w:val="28"/>
          <w:szCs w:val="28"/>
        </w:rPr>
        <w:t>естного самоуправления Константинов</w:t>
      </w:r>
      <w:r>
        <w:rPr>
          <w:rFonts w:ascii="Times New Roman" w:hAnsi="Times New Roman"/>
          <w:sz w:val="28"/>
          <w:szCs w:val="28"/>
        </w:rPr>
        <w:t xml:space="preserve">ского сельского поселения Малмыжского  района Кировской области и размещению на официальном сайте органов местного самоуправления </w:t>
      </w:r>
      <w:r w:rsidR="00C711A2" w:rsidRPr="00C711A2">
        <w:rPr>
          <w:rFonts w:ascii="Times New Roman" w:hAnsi="Times New Roman" w:cs="Times New Roman"/>
          <w:bCs/>
          <w:color w:val="273350"/>
          <w:sz w:val="28"/>
          <w:szCs w:val="28"/>
          <w:shd w:val="clear" w:color="auto" w:fill="FFFFFF"/>
        </w:rPr>
        <w:t>konstantinovskoe</w:t>
      </w:r>
      <w:r w:rsidR="00C711A2" w:rsidRPr="00606A98">
        <w:rPr>
          <w:rFonts w:ascii="Times New Roman" w:hAnsi="Times New Roman"/>
          <w:bCs/>
          <w:color w:val="273350"/>
          <w:sz w:val="28"/>
          <w:szCs w:val="28"/>
          <w:shd w:val="clear" w:color="auto" w:fill="FFFFFF"/>
        </w:rPr>
        <w:t xml:space="preserve"> </w:t>
      </w:r>
      <w:r w:rsidRPr="00606A98">
        <w:rPr>
          <w:rFonts w:ascii="Times New Roman" w:hAnsi="Times New Roman"/>
          <w:bCs/>
          <w:color w:val="273350"/>
          <w:sz w:val="28"/>
          <w:szCs w:val="28"/>
          <w:shd w:val="clear" w:color="auto" w:fill="FFFFFF"/>
        </w:rPr>
        <w:t>-r43.gosweb.gosuslugi.ru</w:t>
      </w:r>
      <w:r>
        <w:rPr>
          <w:rFonts w:ascii="Times New Roman" w:hAnsi="Times New Roman"/>
          <w:sz w:val="28"/>
          <w:szCs w:val="28"/>
        </w:rPr>
        <w:t>) в информационно-телекоммуникационной сети «Интернет».</w:t>
      </w:r>
    </w:p>
    <w:p w:rsidR="009161E1" w:rsidRPr="00363892" w:rsidRDefault="009161E1" w:rsidP="009161E1">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3. Контроль за исполнением настоящего постановления оставляю за собой.</w:t>
      </w:r>
    </w:p>
    <w:p w:rsidR="001A0DD9" w:rsidRDefault="001A0DD9" w:rsidP="001A0DD9">
      <w:pPr>
        <w:jc w:val="both"/>
        <w:rPr>
          <w:rFonts w:ascii="Times New Roman" w:hAnsi="Times New Roman"/>
          <w:sz w:val="28"/>
          <w:szCs w:val="28"/>
        </w:rPr>
      </w:pPr>
      <w:r>
        <w:rPr>
          <w:rFonts w:ascii="Times New Roman" w:hAnsi="Times New Roman"/>
          <w:sz w:val="28"/>
          <w:szCs w:val="28"/>
        </w:rPr>
        <w:t xml:space="preserve">        4. Постановление вступает в силу </w:t>
      </w:r>
      <w:r w:rsidRPr="00C35CDC">
        <w:rPr>
          <w:rFonts w:ascii="Times New Roman" w:eastAsia="Times New Roman" w:hAnsi="Times New Roman"/>
          <w:sz w:val="28"/>
          <w:szCs w:val="28"/>
        </w:rPr>
        <w:t xml:space="preserve"> после его официального опубликования</w:t>
      </w:r>
      <w:r>
        <w:rPr>
          <w:rFonts w:ascii="Times New Roman" w:eastAsia="Times New Roman" w:hAnsi="Times New Roman"/>
          <w:sz w:val="28"/>
          <w:szCs w:val="28"/>
        </w:rPr>
        <w:t>.</w:t>
      </w:r>
      <w:r>
        <w:rPr>
          <w:rFonts w:ascii="Times New Roman" w:hAnsi="Times New Roman"/>
          <w:sz w:val="28"/>
          <w:szCs w:val="28"/>
        </w:rPr>
        <w:t xml:space="preserve"> </w:t>
      </w:r>
    </w:p>
    <w:p w:rsidR="009161E1" w:rsidRPr="00363892" w:rsidRDefault="009161E1" w:rsidP="009161E1">
      <w:pPr>
        <w:autoSpaceDE w:val="0"/>
        <w:autoSpaceDN w:val="0"/>
        <w:adjustRightInd w:val="0"/>
        <w:spacing w:before="200"/>
        <w:ind w:firstLine="540"/>
        <w:jc w:val="both"/>
        <w:rPr>
          <w:rFonts w:ascii="Times New Roman" w:eastAsia="Times New Roman" w:hAnsi="Times New Roman" w:cs="Times New Roman"/>
          <w:color w:val="auto"/>
          <w:sz w:val="28"/>
          <w:szCs w:val="28"/>
          <w:lang w:bidi="ar-SA"/>
        </w:rPr>
      </w:pPr>
    </w:p>
    <w:p w:rsidR="009161E1" w:rsidRPr="00363892" w:rsidRDefault="009161E1" w:rsidP="009161E1">
      <w:pPr>
        <w:autoSpaceDE w:val="0"/>
        <w:autoSpaceDN w:val="0"/>
        <w:adjustRightInd w:val="0"/>
        <w:jc w:val="both"/>
        <w:rPr>
          <w:rFonts w:ascii="Times New Roman" w:eastAsia="Times New Roman" w:hAnsi="Times New Roman" w:cs="Times New Roman"/>
          <w:color w:val="auto"/>
          <w:sz w:val="28"/>
          <w:szCs w:val="28"/>
          <w:lang w:bidi="ar-SA"/>
        </w:rPr>
      </w:pPr>
    </w:p>
    <w:p w:rsidR="009161E1" w:rsidRPr="00363892" w:rsidRDefault="00C711A2" w:rsidP="009161E1">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Глава Константинов</w:t>
      </w:r>
      <w:r w:rsidR="001A0DD9">
        <w:rPr>
          <w:rFonts w:ascii="Times New Roman" w:eastAsia="Times New Roman" w:hAnsi="Times New Roman" w:cs="Times New Roman"/>
          <w:color w:val="auto"/>
          <w:sz w:val="28"/>
          <w:szCs w:val="28"/>
          <w:lang w:bidi="ar-SA"/>
        </w:rPr>
        <w:t>ского</w:t>
      </w:r>
    </w:p>
    <w:p w:rsidR="009161E1" w:rsidRDefault="009161E1" w:rsidP="00E34DAD">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сельского поселения   </w:t>
      </w:r>
      <w:r w:rsidR="001A0DD9">
        <w:rPr>
          <w:rFonts w:ascii="Times New Roman" w:eastAsia="Times New Roman" w:hAnsi="Times New Roman" w:cs="Times New Roman"/>
          <w:color w:val="auto"/>
          <w:sz w:val="28"/>
          <w:szCs w:val="28"/>
          <w:lang w:bidi="ar-SA"/>
        </w:rPr>
        <w:t xml:space="preserve">                                           </w:t>
      </w:r>
      <w:r w:rsidR="00C711A2">
        <w:rPr>
          <w:rFonts w:ascii="Times New Roman" w:eastAsia="Times New Roman" w:hAnsi="Times New Roman" w:cs="Times New Roman"/>
          <w:color w:val="auto"/>
          <w:sz w:val="28"/>
          <w:szCs w:val="28"/>
          <w:lang w:bidi="ar-SA"/>
        </w:rPr>
        <w:t xml:space="preserve">                 О.Н. Султанова</w:t>
      </w:r>
    </w:p>
    <w:p w:rsidR="00E34DAD" w:rsidRPr="00E34DAD" w:rsidRDefault="00E34DAD" w:rsidP="00E34DAD">
      <w:pPr>
        <w:autoSpaceDE w:val="0"/>
        <w:autoSpaceDN w:val="0"/>
        <w:adjustRightInd w:val="0"/>
        <w:jc w:val="both"/>
        <w:rPr>
          <w:rFonts w:ascii="Times New Roman" w:eastAsia="Times New Roman" w:hAnsi="Times New Roman" w:cs="Times New Roman"/>
          <w:color w:val="auto"/>
          <w:sz w:val="28"/>
          <w:szCs w:val="28"/>
          <w:lang w:bidi="ar-SA"/>
        </w:rPr>
      </w:pPr>
    </w:p>
    <w:p w:rsidR="009161E1" w:rsidRDefault="009161E1"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E34DAD" w:rsidRDefault="00E34DAD" w:rsidP="009161E1">
      <w:pPr>
        <w:pStyle w:val="30"/>
        <w:shd w:val="clear" w:color="auto" w:fill="auto"/>
        <w:spacing w:after="0" w:line="240" w:lineRule="auto"/>
      </w:pPr>
    </w:p>
    <w:p w:rsidR="009161E1" w:rsidRPr="00363892" w:rsidRDefault="00E34DAD"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AF0E2E">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П</w:t>
      </w:r>
      <w:r w:rsidR="00B53342" w:rsidRPr="00363892">
        <w:rPr>
          <w:rFonts w:ascii="Times New Roman" w:eastAsia="Times New Roman" w:hAnsi="Times New Roman" w:cs="Arial"/>
          <w:color w:val="auto"/>
          <w:sz w:val="28"/>
          <w:szCs w:val="28"/>
          <w:lang w:eastAsia="en-US" w:bidi="ar-SA"/>
        </w:rPr>
        <w:t>риложение</w:t>
      </w:r>
    </w:p>
    <w:p w:rsidR="009161E1" w:rsidRPr="00363892" w:rsidRDefault="009161E1"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p>
    <w:p w:rsidR="009161E1" w:rsidRPr="00363892" w:rsidRDefault="00A112D1"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AF0E2E">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УТВЕРЖДЕН</w:t>
      </w:r>
    </w:p>
    <w:p w:rsidR="009161E1" w:rsidRPr="00363892" w:rsidRDefault="009161E1"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p>
    <w:p w:rsidR="009161E1" w:rsidRPr="00363892" w:rsidRDefault="00E34DAD" w:rsidP="00E34DAD">
      <w:pPr>
        <w:widowControl/>
        <w:suppressAutoHyphens/>
        <w:jc w:val="center"/>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A112D1">
        <w:rPr>
          <w:rFonts w:ascii="Times New Roman" w:eastAsia="Times New Roman" w:hAnsi="Times New Roman" w:cs="Times New Roman"/>
          <w:bCs/>
          <w:color w:val="auto"/>
          <w:sz w:val="28"/>
          <w:szCs w:val="28"/>
          <w:lang w:eastAsia="en-US" w:bidi="ar-SA"/>
        </w:rPr>
        <w:t xml:space="preserve">                       </w:t>
      </w:r>
      <w:r w:rsidR="009161E1" w:rsidRPr="00363892">
        <w:rPr>
          <w:rFonts w:ascii="Times New Roman" w:eastAsia="Times New Roman" w:hAnsi="Times New Roman" w:cs="Times New Roman"/>
          <w:bCs/>
          <w:color w:val="auto"/>
          <w:sz w:val="28"/>
          <w:szCs w:val="28"/>
          <w:lang w:eastAsia="en-US" w:bidi="ar-SA"/>
        </w:rPr>
        <w:t>постановлением администрации</w:t>
      </w:r>
    </w:p>
    <w:p w:rsidR="009161E1" w:rsidRPr="00363892" w:rsidRDefault="00E34DAD" w:rsidP="00E34DAD">
      <w:pPr>
        <w:widowControl/>
        <w:suppressAutoHyphens/>
        <w:jc w:val="center"/>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A112D1">
        <w:rPr>
          <w:rFonts w:ascii="Times New Roman" w:eastAsia="Times New Roman" w:hAnsi="Times New Roman" w:cs="Times New Roman"/>
          <w:bCs/>
          <w:color w:val="auto"/>
          <w:sz w:val="28"/>
          <w:szCs w:val="28"/>
          <w:lang w:eastAsia="en-US" w:bidi="ar-SA"/>
        </w:rPr>
        <w:t xml:space="preserve">   </w:t>
      </w:r>
      <w:r>
        <w:rPr>
          <w:rFonts w:ascii="Times New Roman" w:eastAsia="Times New Roman" w:hAnsi="Times New Roman" w:cs="Times New Roman"/>
          <w:bCs/>
          <w:color w:val="auto"/>
          <w:sz w:val="28"/>
          <w:szCs w:val="28"/>
          <w:lang w:eastAsia="en-US" w:bidi="ar-SA"/>
        </w:rPr>
        <w:t xml:space="preserve"> </w:t>
      </w:r>
      <w:r w:rsidR="00C711A2">
        <w:rPr>
          <w:rFonts w:ascii="Times New Roman" w:eastAsia="Times New Roman" w:hAnsi="Times New Roman" w:cs="Times New Roman"/>
          <w:bCs/>
          <w:color w:val="auto"/>
          <w:sz w:val="28"/>
          <w:szCs w:val="28"/>
          <w:lang w:eastAsia="en-US" w:bidi="ar-SA"/>
        </w:rPr>
        <w:t>Константинов</w:t>
      </w:r>
      <w:r w:rsidR="001A0DD9">
        <w:rPr>
          <w:rFonts w:ascii="Times New Roman" w:eastAsia="Times New Roman" w:hAnsi="Times New Roman" w:cs="Times New Roman"/>
          <w:bCs/>
          <w:color w:val="auto"/>
          <w:sz w:val="28"/>
          <w:szCs w:val="28"/>
          <w:lang w:eastAsia="en-US" w:bidi="ar-SA"/>
        </w:rPr>
        <w:t>ского</w:t>
      </w:r>
      <w:r w:rsidR="009161E1" w:rsidRPr="00363892">
        <w:rPr>
          <w:rFonts w:ascii="Times New Roman" w:eastAsia="Times New Roman" w:hAnsi="Times New Roman" w:cs="Times New Roman"/>
          <w:bCs/>
          <w:color w:val="auto"/>
          <w:sz w:val="28"/>
          <w:szCs w:val="28"/>
          <w:lang w:eastAsia="en-US" w:bidi="ar-SA"/>
        </w:rPr>
        <w:t xml:space="preserve"> сельского поселения</w:t>
      </w:r>
    </w:p>
    <w:p w:rsidR="009161E1" w:rsidRPr="00363892" w:rsidRDefault="009161E1" w:rsidP="00E34DAD">
      <w:pPr>
        <w:widowControl/>
        <w:suppressAutoHyphens/>
        <w:autoSpaceDE w:val="0"/>
        <w:autoSpaceDN w:val="0"/>
        <w:adjustRightInd w:val="0"/>
        <w:ind w:right="-1"/>
        <w:jc w:val="center"/>
        <w:rPr>
          <w:rFonts w:ascii="Times New Roman" w:eastAsia="Times New Roman" w:hAnsi="Times New Roman" w:cs="Arial"/>
          <w:color w:val="auto"/>
          <w:sz w:val="28"/>
          <w:szCs w:val="28"/>
          <w:lang w:eastAsia="en-US" w:bidi="ar-SA"/>
        </w:rPr>
      </w:pPr>
    </w:p>
    <w:p w:rsidR="009161E1" w:rsidRPr="00363892" w:rsidRDefault="00C000B9" w:rsidP="00E34DAD">
      <w:pPr>
        <w:spacing w:after="294"/>
        <w:jc w:val="center"/>
        <w:rPr>
          <w:rFonts w:ascii="Times New Roman" w:eastAsia="Times New Roman" w:hAnsi="Times New Roman" w:cs="Times New Roman"/>
          <w:sz w:val="28"/>
          <w:szCs w:val="28"/>
        </w:rPr>
      </w:pPr>
      <w:r>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 xml:space="preserve">от </w:t>
      </w:r>
      <w:r w:rsidR="009D0E44">
        <w:rPr>
          <w:rFonts w:ascii="Times New Roman" w:eastAsia="Times New Roman" w:hAnsi="Times New Roman" w:cs="Arial"/>
          <w:color w:val="auto"/>
          <w:sz w:val="28"/>
          <w:szCs w:val="28"/>
          <w:lang w:eastAsia="en-US" w:bidi="ar-SA"/>
        </w:rPr>
        <w:t xml:space="preserve">08.02.2024 </w:t>
      </w:r>
      <w:r w:rsidR="00B53342">
        <w:rPr>
          <w:rFonts w:ascii="Times New Roman" w:eastAsia="Times New Roman" w:hAnsi="Times New Roman" w:cs="Arial"/>
          <w:color w:val="auto"/>
          <w:sz w:val="28"/>
          <w:szCs w:val="28"/>
          <w:lang w:eastAsia="en-US" w:bidi="ar-SA"/>
        </w:rPr>
        <w:t xml:space="preserve"> № </w:t>
      </w:r>
      <w:r w:rsidR="009D0E44">
        <w:rPr>
          <w:rFonts w:ascii="Times New Roman" w:eastAsia="Times New Roman" w:hAnsi="Times New Roman" w:cs="Arial"/>
          <w:color w:val="auto"/>
          <w:sz w:val="28"/>
          <w:szCs w:val="28"/>
          <w:lang w:eastAsia="en-US" w:bidi="ar-SA"/>
        </w:rPr>
        <w:t>9</w:t>
      </w:r>
    </w:p>
    <w:p w:rsidR="009161E1" w:rsidRDefault="009161E1" w:rsidP="00C000B9">
      <w:pPr>
        <w:pStyle w:val="30"/>
        <w:shd w:val="clear" w:color="auto" w:fill="auto"/>
        <w:spacing w:after="0" w:line="240" w:lineRule="auto"/>
      </w:pPr>
    </w:p>
    <w:p w:rsidR="005D6969" w:rsidRDefault="00327145" w:rsidP="00C000B9">
      <w:pPr>
        <w:pStyle w:val="30"/>
        <w:shd w:val="clear" w:color="auto" w:fill="auto"/>
        <w:spacing w:after="0" w:line="240" w:lineRule="auto"/>
      </w:pPr>
      <w:r w:rsidRPr="009161E1">
        <w:t>АДМИНИСТРАТИВНЫЙ РЕГЛАМЕНТ</w:t>
      </w:r>
      <w:r w:rsidRPr="009161E1">
        <w:br/>
        <w:t>ПРЕДОСТАВЛЕНИЯ МУНИЦИПАЛЬНОЙ УСЛУГИ «ПЕРЕВОД ЖИЛОГО</w:t>
      </w:r>
      <w:r w:rsidRPr="009161E1">
        <w:br/>
        <w:t>ПОМЕЩЕНИЯ В НЕЖИЛОЕ ПОМЕЩЕНИЕ И НЕЖИЛОГО</w:t>
      </w:r>
      <w:r w:rsidRPr="009161E1">
        <w:br/>
        <w:t>ПОМЕЩЕНИЯ В ЖИЛОЕ ПОМЕЩЕНИЕ»</w:t>
      </w:r>
      <w:r w:rsidR="006062A0">
        <w:t xml:space="preserve"> </w:t>
      </w:r>
    </w:p>
    <w:p w:rsidR="00B92C99" w:rsidRPr="009161E1" w:rsidRDefault="00B92C99" w:rsidP="009161E1">
      <w:pPr>
        <w:pStyle w:val="30"/>
        <w:shd w:val="clear" w:color="auto" w:fill="auto"/>
        <w:spacing w:after="0" w:line="240" w:lineRule="auto"/>
      </w:pPr>
    </w:p>
    <w:p w:rsidR="005D6969" w:rsidRPr="009161E1" w:rsidRDefault="00327145" w:rsidP="009161E1">
      <w:pPr>
        <w:pStyle w:val="30"/>
        <w:numPr>
          <w:ilvl w:val="0"/>
          <w:numId w:val="1"/>
        </w:numPr>
        <w:shd w:val="clear" w:color="auto" w:fill="auto"/>
        <w:tabs>
          <w:tab w:val="left" w:pos="4055"/>
        </w:tabs>
        <w:spacing w:after="0" w:line="240" w:lineRule="auto"/>
        <w:ind w:left="3740"/>
        <w:jc w:val="both"/>
      </w:pPr>
      <w:r w:rsidRPr="009161E1">
        <w:t>Общие положения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1. Предмет регулирования административного регламента.</w:t>
      </w:r>
    </w:p>
    <w:p w:rsidR="005D6969" w:rsidRPr="009161E1" w:rsidRDefault="00327145" w:rsidP="009161E1">
      <w:pPr>
        <w:pStyle w:val="20"/>
        <w:numPr>
          <w:ilvl w:val="1"/>
          <w:numId w:val="1"/>
        </w:numPr>
        <w:shd w:val="clear" w:color="auto" w:fill="auto"/>
        <w:tabs>
          <w:tab w:val="left" w:pos="1440"/>
        </w:tabs>
        <w:spacing w:before="0" w:after="0" w:line="240" w:lineRule="auto"/>
        <w:ind w:firstLine="580"/>
        <w:rPr>
          <w:sz w:val="28"/>
          <w:szCs w:val="28"/>
        </w:rPr>
      </w:pPr>
      <w:r w:rsidRPr="009161E1">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5D6969" w:rsidRPr="009161E1" w:rsidRDefault="00327145" w:rsidP="009161E1">
      <w:pPr>
        <w:pStyle w:val="20"/>
        <w:numPr>
          <w:ilvl w:val="1"/>
          <w:numId w:val="1"/>
        </w:numPr>
        <w:shd w:val="clear" w:color="auto" w:fill="auto"/>
        <w:tabs>
          <w:tab w:val="left" w:pos="1039"/>
        </w:tabs>
        <w:spacing w:before="0" w:after="0" w:line="240" w:lineRule="auto"/>
        <w:ind w:firstLine="580"/>
        <w:rPr>
          <w:sz w:val="28"/>
          <w:szCs w:val="28"/>
        </w:rPr>
      </w:pPr>
      <w:r w:rsidRPr="009161E1">
        <w:rPr>
          <w:sz w:val="28"/>
          <w:szCs w:val="28"/>
        </w:rPr>
        <w:t>Круг заявителей.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5D6969" w:rsidRPr="009161E1" w:rsidRDefault="00327145" w:rsidP="009161E1">
      <w:pPr>
        <w:pStyle w:val="20"/>
        <w:numPr>
          <w:ilvl w:val="1"/>
          <w:numId w:val="1"/>
        </w:numPr>
        <w:shd w:val="clear" w:color="auto" w:fill="auto"/>
        <w:tabs>
          <w:tab w:val="left" w:pos="1039"/>
        </w:tabs>
        <w:spacing w:before="0" w:after="0" w:line="240" w:lineRule="auto"/>
        <w:ind w:firstLine="580"/>
        <w:rPr>
          <w:sz w:val="28"/>
          <w:szCs w:val="28"/>
        </w:rPr>
      </w:pPr>
      <w:r w:rsidRPr="009161E1">
        <w:rPr>
          <w:sz w:val="28"/>
          <w:szCs w:val="28"/>
        </w:rPr>
        <w:t>Требования к порядку информирования о предоставлении муниципальной услуги.</w:t>
      </w:r>
    </w:p>
    <w:p w:rsidR="005D6969" w:rsidRPr="009161E1" w:rsidRDefault="00327145" w:rsidP="009161E1">
      <w:pPr>
        <w:pStyle w:val="20"/>
        <w:numPr>
          <w:ilvl w:val="2"/>
          <w:numId w:val="1"/>
        </w:numPr>
        <w:shd w:val="clear" w:color="auto" w:fill="auto"/>
        <w:tabs>
          <w:tab w:val="left" w:pos="1203"/>
        </w:tabs>
        <w:spacing w:before="0" w:after="0" w:line="240" w:lineRule="auto"/>
        <w:ind w:firstLine="580"/>
        <w:rPr>
          <w:sz w:val="28"/>
          <w:szCs w:val="28"/>
        </w:rPr>
      </w:pPr>
      <w:r w:rsidRPr="009161E1">
        <w:rPr>
          <w:sz w:val="28"/>
          <w:szCs w:val="28"/>
        </w:rPr>
        <w:t>Информация о порядке и условиях информирования предоставления муниципальной услуги предоставляется:</w:t>
      </w:r>
    </w:p>
    <w:p w:rsidR="00865805" w:rsidRPr="00865805" w:rsidRDefault="00865805" w:rsidP="00865805">
      <w:pPr>
        <w:pStyle w:val="ad"/>
        <w:autoSpaceDE w:val="0"/>
        <w:autoSpaceDN w:val="0"/>
        <w:adjustRightInd w:val="0"/>
        <w:ind w:right="57"/>
        <w:jc w:val="both"/>
        <w:outlineLvl w:val="1"/>
        <w:rPr>
          <w:rFonts w:ascii="Times New Roman" w:hAnsi="Times New Roman"/>
          <w:sz w:val="28"/>
          <w:szCs w:val="28"/>
        </w:rPr>
      </w:pPr>
      <w:r w:rsidRPr="00865805">
        <w:rPr>
          <w:rFonts w:ascii="Times New Roman" w:hAnsi="Times New Roman"/>
          <w:sz w:val="28"/>
          <w:szCs w:val="28"/>
        </w:rPr>
        <w:lastRenderedPageBreak/>
        <w:t>на официальном сайте администрации</w:t>
      </w:r>
      <w:r>
        <w:rPr>
          <w:rFonts w:ascii="Times New Roman" w:hAnsi="Times New Roman"/>
          <w:sz w:val="28"/>
          <w:szCs w:val="28"/>
        </w:rPr>
        <w:t xml:space="preserve"> </w:t>
      </w:r>
      <w:r w:rsidR="00C711A2">
        <w:rPr>
          <w:rFonts w:ascii="Times New Roman" w:hAnsi="Times New Roman"/>
          <w:sz w:val="28"/>
          <w:szCs w:val="28"/>
        </w:rPr>
        <w:t>Константинов</w:t>
      </w:r>
      <w:r w:rsidRPr="00865805">
        <w:rPr>
          <w:rFonts w:ascii="Times New Roman" w:hAnsi="Times New Roman"/>
          <w:sz w:val="28"/>
          <w:szCs w:val="28"/>
        </w:rPr>
        <w:t xml:space="preserve">ского сельского </w:t>
      </w:r>
      <w:r w:rsidRPr="00865805">
        <w:rPr>
          <w:rFonts w:ascii="Times New Roman" w:hAnsi="Times New Roman" w:cs="Times New Roman"/>
          <w:sz w:val="28"/>
          <w:szCs w:val="28"/>
        </w:rPr>
        <w:t xml:space="preserve">поселения </w:t>
      </w:r>
      <w:r w:rsidR="00C711A2" w:rsidRPr="00C711A2">
        <w:rPr>
          <w:rFonts w:ascii="Times New Roman" w:hAnsi="Times New Roman" w:cs="Times New Roman"/>
          <w:bCs/>
          <w:color w:val="273350"/>
          <w:sz w:val="28"/>
          <w:szCs w:val="28"/>
          <w:shd w:val="clear" w:color="auto" w:fill="FFFFFF"/>
        </w:rPr>
        <w:t>konstantinovskoe</w:t>
      </w:r>
      <w:r w:rsidR="00C711A2" w:rsidRPr="00865805">
        <w:rPr>
          <w:rFonts w:ascii="Times New Roman" w:hAnsi="Times New Roman" w:cs="Times New Roman"/>
          <w:bCs/>
          <w:color w:val="273350"/>
          <w:sz w:val="28"/>
          <w:szCs w:val="28"/>
          <w:shd w:val="clear" w:color="auto" w:fill="FFFFFF"/>
        </w:rPr>
        <w:t xml:space="preserve"> </w:t>
      </w:r>
      <w:r w:rsidRPr="00865805">
        <w:rPr>
          <w:rFonts w:ascii="Times New Roman" w:hAnsi="Times New Roman" w:cs="Times New Roman"/>
          <w:bCs/>
          <w:color w:val="273350"/>
          <w:sz w:val="28"/>
          <w:szCs w:val="28"/>
          <w:shd w:val="clear" w:color="auto" w:fill="FFFFFF"/>
        </w:rPr>
        <w:t>-r43.gosweb.gosuslugi.ru</w:t>
      </w:r>
      <w:r w:rsidRPr="00865805">
        <w:rPr>
          <w:rFonts w:ascii="Times New Roman" w:hAnsi="Times New Roman" w:cs="Times New Roman"/>
          <w:sz w:val="28"/>
          <w:szCs w:val="28"/>
        </w:rPr>
        <w:t xml:space="preserve"> (далее - официальный сайт уполномоченного органа</w:t>
      </w:r>
      <w:r w:rsidRPr="009161E1">
        <w:rPr>
          <w:sz w:val="28"/>
          <w:szCs w:val="28"/>
        </w:rPr>
        <w:t>);</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публикации информационных материалов в средствах массовой информации;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посредством ответов на письменные обращения;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сотрудником отдела МФЦ в соответствии с пунктом 6.3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D6969" w:rsidRPr="009161E1" w:rsidRDefault="00327145" w:rsidP="009161E1">
      <w:pPr>
        <w:pStyle w:val="20"/>
        <w:numPr>
          <w:ilvl w:val="2"/>
          <w:numId w:val="1"/>
        </w:numPr>
        <w:shd w:val="clear" w:color="auto" w:fill="auto"/>
        <w:tabs>
          <w:tab w:val="left" w:pos="1210"/>
        </w:tabs>
        <w:spacing w:before="0" w:after="0" w:line="240" w:lineRule="auto"/>
        <w:ind w:firstLine="580"/>
        <w:rPr>
          <w:sz w:val="28"/>
          <w:szCs w:val="28"/>
        </w:rPr>
      </w:pPr>
      <w:r w:rsidRPr="009161E1">
        <w:rPr>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РИГУ.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D6969" w:rsidRPr="009161E1" w:rsidRDefault="00327145" w:rsidP="009161E1">
      <w:pPr>
        <w:pStyle w:val="22"/>
        <w:keepNext/>
        <w:keepLines/>
        <w:numPr>
          <w:ilvl w:val="0"/>
          <w:numId w:val="1"/>
        </w:numPr>
        <w:shd w:val="clear" w:color="auto" w:fill="auto"/>
        <w:tabs>
          <w:tab w:val="left" w:pos="2061"/>
        </w:tabs>
        <w:spacing w:before="0" w:after="0" w:line="240" w:lineRule="auto"/>
        <w:ind w:left="1720" w:firstLine="0"/>
      </w:pPr>
      <w:bookmarkStart w:id="0" w:name="bookmark0"/>
      <w:r w:rsidRPr="009161E1">
        <w:t>Стандарт предоставления муниципальной услуги</w:t>
      </w:r>
      <w:bookmarkEnd w:id="0"/>
    </w:p>
    <w:p w:rsidR="005D6969" w:rsidRPr="009161E1" w:rsidRDefault="00327145" w:rsidP="009161E1">
      <w:pPr>
        <w:pStyle w:val="20"/>
        <w:numPr>
          <w:ilvl w:val="1"/>
          <w:numId w:val="1"/>
        </w:numPr>
        <w:shd w:val="clear" w:color="auto" w:fill="auto"/>
        <w:tabs>
          <w:tab w:val="left" w:pos="1070"/>
        </w:tabs>
        <w:spacing w:before="0" w:after="0" w:line="240" w:lineRule="auto"/>
        <w:ind w:firstLine="580"/>
        <w:rPr>
          <w:sz w:val="28"/>
          <w:szCs w:val="28"/>
        </w:rPr>
      </w:pPr>
      <w:r w:rsidRPr="009161E1">
        <w:rPr>
          <w:sz w:val="28"/>
          <w:szCs w:val="28"/>
        </w:rPr>
        <w:t>Наименование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Наименование муниципальной услуги - перевод жилого помещения в нежилое помещение и нежилого помещения в жилое помещение.</w:t>
      </w:r>
    </w:p>
    <w:p w:rsidR="005D6969" w:rsidRPr="009161E1" w:rsidRDefault="00327145" w:rsidP="009161E1">
      <w:pPr>
        <w:pStyle w:val="20"/>
        <w:numPr>
          <w:ilvl w:val="1"/>
          <w:numId w:val="1"/>
        </w:numPr>
        <w:shd w:val="clear" w:color="auto" w:fill="auto"/>
        <w:tabs>
          <w:tab w:val="left" w:pos="1070"/>
        </w:tabs>
        <w:spacing w:before="0" w:after="0" w:line="240" w:lineRule="auto"/>
        <w:ind w:firstLine="580"/>
        <w:rPr>
          <w:sz w:val="28"/>
          <w:szCs w:val="28"/>
        </w:rPr>
      </w:pPr>
      <w:r w:rsidRPr="009161E1">
        <w:rPr>
          <w:sz w:val="28"/>
          <w:szCs w:val="28"/>
        </w:rPr>
        <w:t>Наименование органа, предоставляющего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Орган местного самоуправления.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lastRenderedPageBreak/>
        <w:t>МФЦ участвует в предоставлении муниципальной услуги в части: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t>информирования по вопросам предоставления муниципальной услуги;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t>приема заявлений и документов, необходимых для предоставления муниципальной услуги;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t>выдачи результата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D6969" w:rsidRPr="009161E1" w:rsidRDefault="00327145" w:rsidP="009161E1">
      <w:pPr>
        <w:pStyle w:val="20"/>
        <w:numPr>
          <w:ilvl w:val="1"/>
          <w:numId w:val="1"/>
        </w:numPr>
        <w:shd w:val="clear" w:color="auto" w:fill="auto"/>
        <w:tabs>
          <w:tab w:val="left" w:pos="1056"/>
        </w:tabs>
        <w:spacing w:before="0" w:after="0" w:line="240" w:lineRule="auto"/>
        <w:ind w:firstLine="580"/>
        <w:rPr>
          <w:sz w:val="28"/>
          <w:szCs w:val="28"/>
        </w:rPr>
      </w:pPr>
      <w:r w:rsidRPr="009161E1">
        <w:rPr>
          <w:sz w:val="28"/>
          <w:szCs w:val="28"/>
        </w:rPr>
        <w:t>Описание результата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 предоставления муниципальной услуги может быть получен:</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в уполномоченном органе местного самоуправления на бумажном носителе при личном обращении;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в МФЦ на бумажном носителе при личном обращении;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почтовым отправлением;</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на ЕНГУ, РИГУ, в том числе в форме электронного документа, подписанного электронной подписью.</w:t>
      </w: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подачи документов в МФЦ срок предоставления муниципальной </w:t>
      </w:r>
      <w:r w:rsidRPr="009161E1">
        <w:rPr>
          <w:sz w:val="28"/>
          <w:szCs w:val="28"/>
        </w:rPr>
        <w:lastRenderedPageBreak/>
        <w:t>услуги исчисляется со дня поступления в уполномоченный орган документов из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ЕНГУ,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5D6969" w:rsidRPr="009161E1" w:rsidRDefault="00327145" w:rsidP="009161E1">
      <w:pPr>
        <w:pStyle w:val="20"/>
        <w:numPr>
          <w:ilvl w:val="1"/>
          <w:numId w:val="1"/>
        </w:numPr>
        <w:shd w:val="clear" w:color="auto" w:fill="auto"/>
        <w:tabs>
          <w:tab w:val="left" w:pos="1056"/>
        </w:tabs>
        <w:spacing w:before="0" w:after="0" w:line="240" w:lineRule="auto"/>
        <w:ind w:firstLine="580"/>
        <w:rPr>
          <w:sz w:val="28"/>
          <w:szCs w:val="28"/>
        </w:rPr>
      </w:pPr>
      <w:r w:rsidRPr="009161E1">
        <w:rPr>
          <w:sz w:val="28"/>
          <w:szCs w:val="28"/>
        </w:rPr>
        <w:t>Нормативные правовые акты, регулирующие предоставление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РИГУ.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r w:rsidRPr="009161E1">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6969" w:rsidRPr="009161E1" w:rsidRDefault="00327145" w:rsidP="009161E1">
      <w:pPr>
        <w:pStyle w:val="20"/>
        <w:numPr>
          <w:ilvl w:val="2"/>
          <w:numId w:val="1"/>
        </w:numPr>
        <w:shd w:val="clear" w:color="auto" w:fill="auto"/>
        <w:tabs>
          <w:tab w:val="left" w:pos="1334"/>
        </w:tabs>
        <w:spacing w:before="0" w:after="0" w:line="240" w:lineRule="auto"/>
        <w:ind w:firstLine="580"/>
        <w:rPr>
          <w:sz w:val="28"/>
          <w:szCs w:val="28"/>
        </w:rPr>
      </w:pPr>
      <w:r w:rsidRPr="009161E1">
        <w:rPr>
          <w:sz w:val="28"/>
          <w:szCs w:val="28"/>
        </w:rPr>
        <w:t>Исчерпывающий перечень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D6969" w:rsidRPr="009161E1" w:rsidRDefault="00327145" w:rsidP="009161E1">
      <w:pPr>
        <w:pStyle w:val="20"/>
        <w:numPr>
          <w:ilvl w:val="0"/>
          <w:numId w:val="3"/>
        </w:numPr>
        <w:shd w:val="clear" w:color="auto" w:fill="auto"/>
        <w:tabs>
          <w:tab w:val="left" w:pos="883"/>
        </w:tabs>
        <w:spacing w:before="0" w:after="0" w:line="240" w:lineRule="auto"/>
        <w:ind w:firstLine="580"/>
        <w:rPr>
          <w:sz w:val="28"/>
          <w:szCs w:val="28"/>
        </w:rPr>
      </w:pPr>
      <w:r w:rsidRPr="009161E1">
        <w:rPr>
          <w:sz w:val="28"/>
          <w:szCs w:val="28"/>
        </w:rPr>
        <w:t>заявление о переводе помещения;</w:t>
      </w:r>
    </w:p>
    <w:p w:rsidR="005D6969" w:rsidRPr="009161E1" w:rsidRDefault="00327145" w:rsidP="009161E1">
      <w:pPr>
        <w:pStyle w:val="20"/>
        <w:numPr>
          <w:ilvl w:val="0"/>
          <w:numId w:val="3"/>
        </w:numPr>
        <w:shd w:val="clear" w:color="auto" w:fill="auto"/>
        <w:tabs>
          <w:tab w:val="left" w:pos="1018"/>
        </w:tabs>
        <w:spacing w:before="0" w:after="0" w:line="240" w:lineRule="auto"/>
        <w:ind w:firstLine="580"/>
        <w:rPr>
          <w:sz w:val="28"/>
          <w:szCs w:val="28"/>
        </w:rPr>
      </w:pPr>
      <w:r w:rsidRPr="009161E1">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5D6969" w:rsidRPr="009161E1" w:rsidRDefault="00327145" w:rsidP="009161E1">
      <w:pPr>
        <w:pStyle w:val="20"/>
        <w:numPr>
          <w:ilvl w:val="0"/>
          <w:numId w:val="3"/>
        </w:numPr>
        <w:shd w:val="clear" w:color="auto" w:fill="auto"/>
        <w:tabs>
          <w:tab w:val="left" w:pos="860"/>
        </w:tabs>
        <w:spacing w:before="0" w:after="0" w:line="240" w:lineRule="auto"/>
        <w:ind w:firstLine="580"/>
        <w:rPr>
          <w:sz w:val="28"/>
          <w:szCs w:val="28"/>
        </w:rPr>
      </w:pPr>
      <w:r w:rsidRPr="009161E1">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6969" w:rsidRPr="009161E1" w:rsidRDefault="00327145" w:rsidP="009161E1">
      <w:pPr>
        <w:pStyle w:val="20"/>
        <w:numPr>
          <w:ilvl w:val="0"/>
          <w:numId w:val="3"/>
        </w:numPr>
        <w:shd w:val="clear" w:color="auto" w:fill="auto"/>
        <w:tabs>
          <w:tab w:val="left" w:pos="907"/>
        </w:tabs>
        <w:spacing w:before="0" w:after="0" w:line="240" w:lineRule="auto"/>
        <w:ind w:firstLine="580"/>
        <w:rPr>
          <w:sz w:val="28"/>
          <w:szCs w:val="28"/>
        </w:rPr>
      </w:pPr>
      <w:r w:rsidRPr="009161E1">
        <w:rPr>
          <w:sz w:val="28"/>
          <w:szCs w:val="28"/>
        </w:rPr>
        <w:t>поэтажный план дома, в котором находится переводимое помещение;</w:t>
      </w:r>
    </w:p>
    <w:p w:rsidR="005D6969" w:rsidRPr="009161E1" w:rsidRDefault="00327145" w:rsidP="009161E1">
      <w:pPr>
        <w:pStyle w:val="20"/>
        <w:numPr>
          <w:ilvl w:val="0"/>
          <w:numId w:val="3"/>
        </w:numPr>
        <w:shd w:val="clear" w:color="auto" w:fill="auto"/>
        <w:tabs>
          <w:tab w:val="left" w:pos="879"/>
        </w:tabs>
        <w:spacing w:before="0" w:after="0" w:line="240" w:lineRule="auto"/>
        <w:ind w:firstLine="580"/>
        <w:rPr>
          <w:sz w:val="28"/>
          <w:szCs w:val="28"/>
        </w:rPr>
      </w:pPr>
      <w:r w:rsidRPr="009161E1">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D6969" w:rsidRPr="009161E1" w:rsidRDefault="00327145" w:rsidP="009161E1">
      <w:pPr>
        <w:pStyle w:val="20"/>
        <w:numPr>
          <w:ilvl w:val="0"/>
          <w:numId w:val="3"/>
        </w:numPr>
        <w:shd w:val="clear" w:color="auto" w:fill="auto"/>
        <w:tabs>
          <w:tab w:val="left" w:pos="865"/>
        </w:tabs>
        <w:spacing w:before="0" w:after="0" w:line="240" w:lineRule="auto"/>
        <w:ind w:firstLine="580"/>
        <w:rPr>
          <w:sz w:val="28"/>
          <w:szCs w:val="28"/>
        </w:rPr>
      </w:pPr>
      <w:r w:rsidRPr="009161E1">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D6969" w:rsidRPr="009161E1" w:rsidRDefault="00327145" w:rsidP="009161E1">
      <w:pPr>
        <w:pStyle w:val="20"/>
        <w:numPr>
          <w:ilvl w:val="0"/>
          <w:numId w:val="3"/>
        </w:numPr>
        <w:shd w:val="clear" w:color="auto" w:fill="auto"/>
        <w:tabs>
          <w:tab w:val="left" w:pos="860"/>
        </w:tabs>
        <w:spacing w:before="0" w:after="0" w:line="240" w:lineRule="auto"/>
        <w:ind w:firstLine="580"/>
        <w:rPr>
          <w:sz w:val="28"/>
          <w:szCs w:val="28"/>
        </w:rPr>
      </w:pPr>
      <w:r w:rsidRPr="009161E1">
        <w:rPr>
          <w:sz w:val="28"/>
          <w:szCs w:val="28"/>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2.6.1.1 В случае направления заявления посредством ЕНГУ,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D6969" w:rsidRPr="009161E1" w:rsidRDefault="00327145" w:rsidP="009161E1">
      <w:pPr>
        <w:pStyle w:val="20"/>
        <w:numPr>
          <w:ilvl w:val="0"/>
          <w:numId w:val="2"/>
        </w:numPr>
        <w:shd w:val="clear" w:color="auto" w:fill="auto"/>
        <w:tabs>
          <w:tab w:val="left" w:pos="810"/>
        </w:tabs>
        <w:spacing w:before="0" w:after="0" w:line="240" w:lineRule="auto"/>
        <w:ind w:firstLine="580"/>
        <w:rPr>
          <w:sz w:val="28"/>
          <w:szCs w:val="28"/>
        </w:rPr>
      </w:pPr>
      <w:r w:rsidRPr="009161E1">
        <w:rPr>
          <w:sz w:val="28"/>
          <w:szCs w:val="28"/>
        </w:rPr>
        <w:t>оформленную в соответствии с законодательством Российской Федерации доверенность (для физических лиц);</w:t>
      </w:r>
    </w:p>
    <w:p w:rsidR="005D6969" w:rsidRPr="009161E1" w:rsidRDefault="00327145" w:rsidP="009161E1">
      <w:pPr>
        <w:pStyle w:val="20"/>
        <w:numPr>
          <w:ilvl w:val="0"/>
          <w:numId w:val="2"/>
        </w:numPr>
        <w:shd w:val="clear" w:color="auto" w:fill="auto"/>
        <w:tabs>
          <w:tab w:val="left" w:pos="810"/>
        </w:tabs>
        <w:spacing w:before="0" w:after="0" w:line="240" w:lineRule="auto"/>
        <w:ind w:firstLine="580"/>
        <w:rPr>
          <w:sz w:val="28"/>
          <w:szCs w:val="28"/>
        </w:rPr>
      </w:pPr>
      <w:r w:rsidRPr="009161E1">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если заявление подается через представителя заявителя посредством ЕНГУ,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D6969" w:rsidRPr="009161E1" w:rsidRDefault="00327145" w:rsidP="009161E1">
      <w:pPr>
        <w:pStyle w:val="20"/>
        <w:numPr>
          <w:ilvl w:val="2"/>
          <w:numId w:val="1"/>
        </w:numPr>
        <w:shd w:val="clear" w:color="auto" w:fill="auto"/>
        <w:tabs>
          <w:tab w:val="left" w:pos="1191"/>
        </w:tabs>
        <w:spacing w:before="0" w:after="0" w:line="240" w:lineRule="auto"/>
        <w:ind w:firstLine="580"/>
        <w:rPr>
          <w:sz w:val="28"/>
          <w:szCs w:val="28"/>
        </w:rPr>
      </w:pPr>
      <w:r w:rsidRPr="009161E1">
        <w:rPr>
          <w:sz w:val="28"/>
          <w:szCs w:val="28"/>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5D6969" w:rsidRPr="009161E1" w:rsidRDefault="00327145" w:rsidP="009161E1">
      <w:pPr>
        <w:pStyle w:val="20"/>
        <w:numPr>
          <w:ilvl w:val="2"/>
          <w:numId w:val="1"/>
        </w:numPr>
        <w:shd w:val="clear" w:color="auto" w:fill="auto"/>
        <w:tabs>
          <w:tab w:val="left" w:pos="1191"/>
        </w:tabs>
        <w:spacing w:before="0" w:after="0" w:line="240" w:lineRule="auto"/>
        <w:ind w:firstLine="580"/>
        <w:rPr>
          <w:sz w:val="28"/>
          <w:szCs w:val="28"/>
        </w:rPr>
      </w:pPr>
      <w:r w:rsidRPr="009161E1">
        <w:rPr>
          <w:sz w:val="28"/>
          <w:szCs w:val="28"/>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соответствии с пунктом 2 статьи 40 Жилищного кодекса Российской </w:t>
      </w:r>
      <w:r w:rsidRPr="009161E1">
        <w:rPr>
          <w:sz w:val="28"/>
          <w:szCs w:val="28"/>
        </w:rPr>
        <w:lastRenderedPageBreak/>
        <w:t>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A4CB4" w:rsidRPr="00D432A1" w:rsidRDefault="00567A39" w:rsidP="00567A39">
      <w:pPr>
        <w:widowControl/>
        <w:spacing w:line="283" w:lineRule="auto"/>
        <w:ind w:left="50" w:right="21"/>
        <w:jc w:val="both"/>
        <w:rPr>
          <w:rFonts w:ascii="Times New Roman" w:hAnsi="Times New Roman" w:cs="Times New Roman"/>
          <w:color w:val="auto"/>
          <w:sz w:val="28"/>
          <w:szCs w:val="28"/>
        </w:rPr>
      </w:pPr>
      <w:r w:rsidRPr="00D432A1">
        <w:rPr>
          <w:rFonts w:ascii="Times New Roman" w:hAnsi="Times New Roman" w:cs="Times New Roman"/>
          <w:color w:val="auto"/>
          <w:sz w:val="28"/>
          <w:szCs w:val="28"/>
        </w:rPr>
        <w:t>2.6.4.</w:t>
      </w:r>
      <w:r w:rsidR="008A4CB4" w:rsidRPr="00D432A1">
        <w:rPr>
          <w:rFonts w:ascii="Times New Roman" w:hAnsi="Times New Roman" w:cs="Times New Roman"/>
          <w:color w:val="auto"/>
          <w:sz w:val="28"/>
          <w:szCs w:val="28"/>
        </w:rPr>
        <w:t>При предоставлении Услуги не вправе требовать от Заявителя:</w:t>
      </w:r>
    </w:p>
    <w:p w:rsidR="008A4CB4" w:rsidRPr="00D432A1" w:rsidRDefault="008A4CB4" w:rsidP="008A4CB4">
      <w:pPr>
        <w:ind w:left="360"/>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4CB4" w:rsidRPr="00D432A1" w:rsidRDefault="008A4CB4" w:rsidP="008A4CB4">
      <w:pPr>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D432A1">
          <w:rPr>
            <w:rFonts w:ascii="Times New Roman" w:eastAsia="Times New Roman" w:hAnsi="Times New Roman" w:cs="Times New Roman"/>
            <w:color w:val="auto"/>
            <w:sz w:val="28"/>
            <w:szCs w:val="28"/>
            <w:u w:val="single"/>
          </w:rPr>
          <w:t>частью 1 статьи 1</w:t>
        </w:r>
      </w:hyperlink>
      <w:r w:rsidRPr="00D432A1">
        <w:rPr>
          <w:rFonts w:ascii="Times New Roman" w:eastAsia="Times New Roman" w:hAnsi="Times New Roman" w:cs="Times New Roman"/>
          <w:color w:val="auto"/>
          <w:sz w:val="28"/>
          <w:szCs w:val="28"/>
        </w:rPr>
        <w:t> настоящего Федерального закона государственных и муниципальных услуг, в соответствии с нормативными правовыми </w:t>
      </w:r>
      <w:hyperlink r:id="rId9" w:history="1">
        <w:r w:rsidRPr="00D432A1">
          <w:rPr>
            <w:rFonts w:ascii="Times New Roman" w:eastAsia="Times New Roman" w:hAnsi="Times New Roman" w:cs="Times New Roman"/>
            <w:color w:val="auto"/>
            <w:sz w:val="28"/>
            <w:szCs w:val="28"/>
            <w:u w:val="single"/>
          </w:rPr>
          <w:t>актами</w:t>
        </w:r>
      </w:hyperlink>
      <w:r w:rsidRPr="00D432A1">
        <w:rPr>
          <w:rFonts w:ascii="Times New Roman" w:eastAsia="Times New Roman" w:hAnsi="Times New Roman" w:cs="Times New Roman"/>
          <w:color w:val="auto"/>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D432A1">
          <w:rPr>
            <w:rFonts w:ascii="Times New Roman" w:eastAsia="Times New Roman" w:hAnsi="Times New Roman" w:cs="Times New Roman"/>
            <w:color w:val="auto"/>
            <w:sz w:val="28"/>
            <w:szCs w:val="28"/>
            <w:u w:val="single"/>
          </w:rPr>
          <w:t>частью 6</w:t>
        </w:r>
      </w:hyperlink>
      <w:r w:rsidRPr="00D432A1">
        <w:rPr>
          <w:rFonts w:ascii="Times New Roman" w:eastAsia="Times New Roman" w:hAnsi="Times New Roman" w:cs="Times New Roman"/>
          <w:color w:val="auto"/>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CB4" w:rsidRPr="00D432A1" w:rsidRDefault="008A4CB4" w:rsidP="008A4CB4">
      <w:pPr>
        <w:ind w:left="360"/>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D432A1">
          <w:rPr>
            <w:rFonts w:ascii="Times New Roman" w:eastAsia="Times New Roman" w:hAnsi="Times New Roman" w:cs="Times New Roman"/>
            <w:color w:val="auto"/>
            <w:sz w:val="28"/>
            <w:szCs w:val="28"/>
            <w:u w:val="single"/>
          </w:rPr>
          <w:t>части 1 статьи 9</w:t>
        </w:r>
      </w:hyperlink>
      <w:r w:rsidRPr="00D432A1">
        <w:rPr>
          <w:rFonts w:ascii="Times New Roman" w:eastAsia="Times New Roman" w:hAnsi="Times New Roman" w:cs="Times New Roman"/>
          <w:color w:val="auto"/>
          <w:sz w:val="28"/>
          <w:szCs w:val="28"/>
        </w:rPr>
        <w:t> настоящего Федерального закона;</w:t>
      </w:r>
    </w:p>
    <w:p w:rsidR="008A4CB4" w:rsidRPr="00D432A1" w:rsidRDefault="008A4CB4" w:rsidP="008A4CB4">
      <w:pPr>
        <w:ind w:left="360"/>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4CB4" w:rsidRPr="00D432A1" w:rsidRDefault="008A4CB4" w:rsidP="008A4CB4">
      <w:pPr>
        <w:ind w:left="360"/>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4CB4" w:rsidRPr="00D432A1" w:rsidRDefault="008A4CB4" w:rsidP="008A4CB4">
      <w:pPr>
        <w:ind w:left="360"/>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D432A1">
        <w:rPr>
          <w:rFonts w:ascii="Times New Roman" w:eastAsia="Times New Roman" w:hAnsi="Times New Roman" w:cs="Times New Roman"/>
          <w:color w:val="auto"/>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8A4CB4" w:rsidRPr="00D432A1" w:rsidRDefault="008A4CB4" w:rsidP="008A4CB4">
      <w:pPr>
        <w:ind w:left="360"/>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4CB4" w:rsidRPr="00D432A1" w:rsidRDefault="008A4CB4" w:rsidP="008A4CB4">
      <w:pPr>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D432A1">
          <w:rPr>
            <w:rFonts w:ascii="Times New Roman" w:eastAsia="Times New Roman" w:hAnsi="Times New Roman" w:cs="Times New Roman"/>
            <w:color w:val="auto"/>
            <w:sz w:val="28"/>
            <w:szCs w:val="28"/>
            <w:u w:val="single"/>
          </w:rPr>
          <w:t>частью 1.1 статьи 16</w:t>
        </w:r>
      </w:hyperlink>
      <w:r w:rsidRPr="00D432A1">
        <w:rPr>
          <w:rFonts w:ascii="Times New Roman" w:eastAsia="Times New Roman" w:hAnsi="Times New Roman" w:cs="Times New Roman"/>
          <w:color w:val="auto"/>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D432A1">
          <w:rPr>
            <w:rFonts w:ascii="Times New Roman" w:eastAsia="Times New Roman" w:hAnsi="Times New Roman" w:cs="Times New Roman"/>
            <w:color w:val="auto"/>
            <w:sz w:val="28"/>
            <w:szCs w:val="28"/>
            <w:u w:val="single"/>
          </w:rPr>
          <w:t>частью 1.1 статьи 16</w:t>
        </w:r>
      </w:hyperlink>
      <w:r w:rsidRPr="00D432A1">
        <w:rPr>
          <w:rFonts w:ascii="Times New Roman" w:eastAsia="Times New Roman" w:hAnsi="Times New Roman" w:cs="Times New Roman"/>
          <w:color w:val="auto"/>
          <w:sz w:val="28"/>
          <w:szCs w:val="28"/>
        </w:rPr>
        <w:t> настоящего Федерального закона, уведомляется заявитель, а также приносятся извинения за доставленные неудобства;</w:t>
      </w:r>
    </w:p>
    <w:p w:rsidR="008A4CB4" w:rsidRPr="00D432A1" w:rsidRDefault="008A4CB4" w:rsidP="008A4CB4">
      <w:pPr>
        <w:shd w:val="clear" w:color="auto" w:fill="FFFFFF"/>
        <w:spacing w:before="210"/>
        <w:ind w:left="360"/>
        <w:rPr>
          <w:rFonts w:ascii="Times New Roman" w:eastAsia="Times New Roman" w:hAnsi="Times New Roman" w:cs="Times New Roman"/>
          <w:color w:val="auto"/>
          <w:sz w:val="28"/>
          <w:szCs w:val="28"/>
        </w:rPr>
      </w:pPr>
      <w:r w:rsidRPr="00D432A1">
        <w:rPr>
          <w:rFonts w:ascii="Times New Roman" w:eastAsia="Times New Roman" w:hAnsi="Times New Roman" w:cs="Times New Roman"/>
          <w:color w:val="auto"/>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D432A1">
          <w:rPr>
            <w:rFonts w:ascii="Times New Roman" w:eastAsia="Times New Roman" w:hAnsi="Times New Roman" w:cs="Times New Roman"/>
            <w:color w:val="auto"/>
            <w:sz w:val="28"/>
            <w:szCs w:val="28"/>
            <w:u w:val="single"/>
          </w:rPr>
          <w:t>пунктом 7.2 части 1 статьи 16</w:t>
        </w:r>
      </w:hyperlink>
      <w:r w:rsidRPr="00D432A1">
        <w:rPr>
          <w:rFonts w:ascii="Times New Roman" w:eastAsia="Times New Roman" w:hAnsi="Times New Roman" w:cs="Times New Roman"/>
          <w:color w:val="auto"/>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4CB4" w:rsidRPr="00D432A1" w:rsidRDefault="008A4CB4" w:rsidP="008A4CB4">
      <w:pPr>
        <w:spacing w:line="283" w:lineRule="auto"/>
        <w:ind w:right="21"/>
        <w:jc w:val="both"/>
        <w:rPr>
          <w:rFonts w:ascii="Times New Roman" w:hAnsi="Times New Roman" w:cs="Times New Roman"/>
          <w:color w:val="auto"/>
          <w:sz w:val="26"/>
          <w:szCs w:val="26"/>
        </w:rPr>
      </w:pP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Исчерпывающий перечень оснований для отказа в приеме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Исчерпывающий перечень оснований для приостановления или отказа в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5D6969" w:rsidRPr="009161E1" w:rsidRDefault="00327145" w:rsidP="009161E1">
      <w:pPr>
        <w:pStyle w:val="20"/>
        <w:numPr>
          <w:ilvl w:val="0"/>
          <w:numId w:val="4"/>
        </w:numPr>
        <w:shd w:val="clear" w:color="auto" w:fill="auto"/>
        <w:tabs>
          <w:tab w:val="left" w:pos="1426"/>
        </w:tabs>
        <w:spacing w:before="0" w:after="0" w:line="240" w:lineRule="auto"/>
        <w:ind w:firstLine="580"/>
        <w:rPr>
          <w:sz w:val="28"/>
          <w:szCs w:val="28"/>
        </w:rPr>
      </w:pPr>
      <w:r w:rsidRPr="009161E1">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5D6969" w:rsidRPr="009161E1" w:rsidRDefault="00327145" w:rsidP="009161E1">
      <w:pPr>
        <w:pStyle w:val="20"/>
        <w:numPr>
          <w:ilvl w:val="0"/>
          <w:numId w:val="4"/>
        </w:numPr>
        <w:shd w:val="clear" w:color="auto" w:fill="auto"/>
        <w:tabs>
          <w:tab w:val="left" w:pos="879"/>
        </w:tabs>
        <w:spacing w:before="0" w:after="0" w:line="240" w:lineRule="auto"/>
        <w:ind w:firstLine="580"/>
        <w:rPr>
          <w:sz w:val="28"/>
          <w:szCs w:val="28"/>
        </w:rPr>
      </w:pPr>
      <w:r w:rsidRPr="009161E1">
        <w:rPr>
          <w:sz w:val="28"/>
          <w:szCs w:val="28"/>
        </w:rPr>
        <w:lastRenderedPageBreak/>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D6969" w:rsidRPr="009161E1" w:rsidRDefault="00327145" w:rsidP="009161E1">
      <w:pPr>
        <w:pStyle w:val="20"/>
        <w:numPr>
          <w:ilvl w:val="0"/>
          <w:numId w:val="4"/>
        </w:numPr>
        <w:shd w:val="clear" w:color="auto" w:fill="auto"/>
        <w:tabs>
          <w:tab w:val="left" w:pos="870"/>
        </w:tabs>
        <w:spacing w:before="0" w:after="0" w:line="240" w:lineRule="auto"/>
        <w:ind w:firstLine="580"/>
        <w:rPr>
          <w:sz w:val="28"/>
          <w:szCs w:val="28"/>
        </w:rPr>
      </w:pPr>
      <w:r w:rsidRPr="009161E1">
        <w:rPr>
          <w:sz w:val="28"/>
          <w:szCs w:val="28"/>
        </w:rPr>
        <w:t>представления документов, определенных пунктом 2.6.1 настоящего административного регламента в ненадлежащий орган;</w:t>
      </w:r>
    </w:p>
    <w:p w:rsidR="005D6969" w:rsidRPr="009161E1" w:rsidRDefault="00327145" w:rsidP="009161E1">
      <w:pPr>
        <w:pStyle w:val="20"/>
        <w:numPr>
          <w:ilvl w:val="0"/>
          <w:numId w:val="4"/>
        </w:numPr>
        <w:shd w:val="clear" w:color="auto" w:fill="auto"/>
        <w:tabs>
          <w:tab w:val="left" w:pos="860"/>
        </w:tabs>
        <w:spacing w:before="0" w:after="0" w:line="240" w:lineRule="auto"/>
        <w:ind w:firstLine="580"/>
        <w:rPr>
          <w:sz w:val="28"/>
          <w:szCs w:val="28"/>
        </w:rPr>
      </w:pPr>
      <w:r w:rsidRPr="009161E1">
        <w:rPr>
          <w:sz w:val="28"/>
          <w:szCs w:val="28"/>
        </w:rPr>
        <w:t>несоблюдение предусмотренных статьей 22 Жилищного кодекса условий перевода помещения, а именно:</w:t>
      </w:r>
    </w:p>
    <w:p w:rsidR="005D6969" w:rsidRPr="009161E1" w:rsidRDefault="00327145" w:rsidP="009161E1">
      <w:pPr>
        <w:pStyle w:val="20"/>
        <w:shd w:val="clear" w:color="auto" w:fill="auto"/>
        <w:tabs>
          <w:tab w:val="left" w:pos="841"/>
        </w:tabs>
        <w:spacing w:before="0" w:after="0" w:line="240" w:lineRule="auto"/>
        <w:ind w:firstLine="580"/>
        <w:rPr>
          <w:sz w:val="28"/>
          <w:szCs w:val="28"/>
        </w:rPr>
      </w:pPr>
      <w:r w:rsidRPr="009161E1">
        <w:rPr>
          <w:sz w:val="28"/>
          <w:szCs w:val="28"/>
        </w:rPr>
        <w:t>а)</w:t>
      </w:r>
      <w:r w:rsidRPr="009161E1">
        <w:rPr>
          <w:sz w:val="28"/>
          <w:szCs w:val="28"/>
        </w:rPr>
        <w:tab/>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D6969" w:rsidRPr="009161E1" w:rsidRDefault="00327145" w:rsidP="009161E1">
      <w:pPr>
        <w:pStyle w:val="20"/>
        <w:shd w:val="clear" w:color="auto" w:fill="auto"/>
        <w:tabs>
          <w:tab w:val="left" w:pos="860"/>
        </w:tabs>
        <w:spacing w:before="0" w:after="0" w:line="240" w:lineRule="auto"/>
        <w:ind w:firstLine="580"/>
        <w:rPr>
          <w:sz w:val="28"/>
          <w:szCs w:val="28"/>
        </w:rPr>
      </w:pPr>
      <w:r w:rsidRPr="009161E1">
        <w:rPr>
          <w:sz w:val="28"/>
          <w:szCs w:val="28"/>
        </w:rPr>
        <w:t>б)</w:t>
      </w:r>
      <w:r w:rsidRPr="009161E1">
        <w:rPr>
          <w:sz w:val="28"/>
          <w:szCs w:val="28"/>
        </w:rPr>
        <w:tab/>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D6969" w:rsidRPr="009161E1" w:rsidRDefault="00327145" w:rsidP="009745B3">
      <w:pPr>
        <w:pStyle w:val="20"/>
        <w:shd w:val="clear" w:color="auto" w:fill="auto"/>
        <w:tabs>
          <w:tab w:val="left" w:pos="902"/>
        </w:tabs>
        <w:spacing w:before="0" w:after="0" w:line="240" w:lineRule="auto"/>
        <w:ind w:firstLine="580"/>
        <w:rPr>
          <w:sz w:val="28"/>
          <w:szCs w:val="28"/>
        </w:rPr>
      </w:pPr>
      <w:r w:rsidRPr="009161E1">
        <w:rPr>
          <w:sz w:val="28"/>
          <w:szCs w:val="28"/>
        </w:rPr>
        <w:t>в)</w:t>
      </w:r>
      <w:r w:rsidRPr="009161E1">
        <w:rPr>
          <w:sz w:val="28"/>
          <w:szCs w:val="28"/>
        </w:rPr>
        <w:tab/>
        <w:t>. если право собственности на переводимое помещение обременено правами каких-либо</w:t>
      </w:r>
      <w:r w:rsidR="009745B3">
        <w:rPr>
          <w:sz w:val="28"/>
          <w:szCs w:val="28"/>
        </w:rPr>
        <w:t xml:space="preserve"> </w:t>
      </w:r>
      <w:r w:rsidRPr="009161E1">
        <w:rPr>
          <w:sz w:val="28"/>
          <w:szCs w:val="28"/>
        </w:rPr>
        <w:t>лиц;</w:t>
      </w:r>
    </w:p>
    <w:p w:rsidR="005D6969" w:rsidRPr="009161E1" w:rsidRDefault="00327145" w:rsidP="009161E1">
      <w:pPr>
        <w:pStyle w:val="20"/>
        <w:shd w:val="clear" w:color="auto" w:fill="auto"/>
        <w:tabs>
          <w:tab w:val="left" w:pos="846"/>
        </w:tabs>
        <w:spacing w:before="0" w:after="0" w:line="240" w:lineRule="auto"/>
        <w:ind w:firstLine="580"/>
        <w:rPr>
          <w:sz w:val="28"/>
          <w:szCs w:val="28"/>
        </w:rPr>
      </w:pPr>
      <w:r w:rsidRPr="009161E1">
        <w:rPr>
          <w:sz w:val="28"/>
          <w:szCs w:val="28"/>
        </w:rPr>
        <w:t>г)</w:t>
      </w:r>
      <w:r w:rsidRPr="009161E1">
        <w:rPr>
          <w:sz w:val="28"/>
          <w:szCs w:val="28"/>
        </w:rPr>
        <w:tab/>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D6969" w:rsidRPr="009161E1" w:rsidRDefault="00327145" w:rsidP="009161E1">
      <w:pPr>
        <w:pStyle w:val="20"/>
        <w:shd w:val="clear" w:color="auto" w:fill="auto"/>
        <w:tabs>
          <w:tab w:val="left" w:pos="860"/>
        </w:tabs>
        <w:spacing w:before="0" w:after="0" w:line="240" w:lineRule="auto"/>
        <w:ind w:firstLine="580"/>
        <w:rPr>
          <w:sz w:val="28"/>
          <w:szCs w:val="28"/>
        </w:rPr>
      </w:pPr>
      <w:r w:rsidRPr="009161E1">
        <w:rPr>
          <w:sz w:val="28"/>
          <w:szCs w:val="28"/>
        </w:rPr>
        <w:t>д)</w:t>
      </w:r>
      <w:r w:rsidRPr="009161E1">
        <w:rPr>
          <w:sz w:val="28"/>
          <w:szCs w:val="28"/>
        </w:rPr>
        <w:tab/>
        <w:t>. если при переводе квартиры в многоквартирном доме в нежилое помещение не соблюдены следующие требования:</w:t>
      </w:r>
    </w:p>
    <w:p w:rsidR="005D6969" w:rsidRPr="009161E1" w:rsidRDefault="00327145" w:rsidP="009161E1">
      <w:pPr>
        <w:pStyle w:val="20"/>
        <w:numPr>
          <w:ilvl w:val="0"/>
          <w:numId w:val="2"/>
        </w:numPr>
        <w:shd w:val="clear" w:color="auto" w:fill="auto"/>
        <w:tabs>
          <w:tab w:val="left" w:pos="786"/>
        </w:tabs>
        <w:spacing w:before="0" w:after="0" w:line="240" w:lineRule="auto"/>
        <w:ind w:firstLine="580"/>
        <w:rPr>
          <w:sz w:val="28"/>
          <w:szCs w:val="28"/>
        </w:rPr>
      </w:pPr>
      <w:r w:rsidRPr="009161E1">
        <w:rPr>
          <w:sz w:val="28"/>
          <w:szCs w:val="28"/>
        </w:rPr>
        <w:t>квартира расположена на первом этаже указанного дома;</w:t>
      </w:r>
    </w:p>
    <w:p w:rsidR="005D6969" w:rsidRDefault="00327145" w:rsidP="009161E1">
      <w:pPr>
        <w:pStyle w:val="20"/>
        <w:numPr>
          <w:ilvl w:val="0"/>
          <w:numId w:val="2"/>
        </w:numPr>
        <w:shd w:val="clear" w:color="auto" w:fill="auto"/>
        <w:tabs>
          <w:tab w:val="left" w:pos="786"/>
        </w:tabs>
        <w:spacing w:before="0" w:after="0" w:line="240" w:lineRule="auto"/>
        <w:ind w:firstLine="580"/>
        <w:rPr>
          <w:sz w:val="28"/>
          <w:szCs w:val="28"/>
        </w:rPr>
      </w:pPr>
      <w:r w:rsidRPr="009161E1">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92C99" w:rsidRDefault="00B92C99" w:rsidP="00B92C99">
      <w:pPr>
        <w:pStyle w:val="20"/>
        <w:shd w:val="clear" w:color="auto" w:fill="auto"/>
        <w:tabs>
          <w:tab w:val="left" w:pos="786"/>
        </w:tabs>
        <w:spacing w:before="0" w:after="0" w:line="240" w:lineRule="auto"/>
        <w:rPr>
          <w:sz w:val="28"/>
          <w:szCs w:val="28"/>
        </w:rPr>
      </w:pPr>
    </w:p>
    <w:p w:rsidR="00B92C99" w:rsidRPr="009161E1" w:rsidRDefault="00B92C99" w:rsidP="00B92C99">
      <w:pPr>
        <w:pStyle w:val="20"/>
        <w:shd w:val="clear" w:color="auto" w:fill="auto"/>
        <w:tabs>
          <w:tab w:val="left" w:pos="888"/>
        </w:tabs>
        <w:spacing w:before="0" w:after="0" w:line="240" w:lineRule="auto"/>
        <w:ind w:firstLine="580"/>
        <w:rPr>
          <w:sz w:val="28"/>
          <w:szCs w:val="28"/>
        </w:rPr>
      </w:pPr>
      <w:r w:rsidRPr="009161E1">
        <w:rPr>
          <w:sz w:val="28"/>
          <w:szCs w:val="28"/>
        </w:rPr>
        <w:t>е)</w:t>
      </w:r>
      <w:r w:rsidRPr="009161E1">
        <w:rPr>
          <w:sz w:val="28"/>
          <w:szCs w:val="28"/>
        </w:rPr>
        <w:tab/>
        <w:t>также не допускается:</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перевод жилого помещения в наемном доме социального использования в нежилое помещение;</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 xml:space="preserve">перевод жилого помещения в нежилое помещение в целях осуществления </w:t>
      </w:r>
      <w:r w:rsidRPr="009161E1">
        <w:rPr>
          <w:sz w:val="28"/>
          <w:szCs w:val="28"/>
        </w:rPr>
        <w:lastRenderedPageBreak/>
        <w:t>религиозной деятельности;</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92C99" w:rsidRPr="009161E1" w:rsidRDefault="00B92C99" w:rsidP="00B92C99">
      <w:pPr>
        <w:pStyle w:val="20"/>
        <w:numPr>
          <w:ilvl w:val="0"/>
          <w:numId w:val="4"/>
        </w:numPr>
        <w:shd w:val="clear" w:color="auto" w:fill="auto"/>
        <w:tabs>
          <w:tab w:val="left" w:pos="943"/>
        </w:tabs>
        <w:spacing w:before="0" w:after="0" w:line="240" w:lineRule="auto"/>
        <w:ind w:firstLine="580"/>
        <w:rPr>
          <w:sz w:val="28"/>
          <w:szCs w:val="28"/>
        </w:rPr>
      </w:pPr>
      <w:r w:rsidRPr="009161E1">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92C99" w:rsidRPr="009161E1" w:rsidRDefault="00B92C99" w:rsidP="00B92C99">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Услуги, которые являются необходимыми и обязательными для предоставления муниципальной услуги:</w:t>
      </w:r>
    </w:p>
    <w:p w:rsidR="00B92C99" w:rsidRPr="009161E1" w:rsidRDefault="00B92C99" w:rsidP="00B92C99">
      <w:pPr>
        <w:pStyle w:val="20"/>
        <w:numPr>
          <w:ilvl w:val="0"/>
          <w:numId w:val="5"/>
        </w:numPr>
        <w:shd w:val="clear" w:color="auto" w:fill="auto"/>
        <w:tabs>
          <w:tab w:val="left" w:pos="1430"/>
        </w:tabs>
        <w:spacing w:before="0" w:after="0" w:line="240" w:lineRule="auto"/>
        <w:ind w:firstLine="580"/>
        <w:rPr>
          <w:sz w:val="28"/>
          <w:szCs w:val="28"/>
        </w:rPr>
      </w:pPr>
      <w:r w:rsidRPr="009161E1">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2C99" w:rsidRPr="009161E1" w:rsidRDefault="00B92C99" w:rsidP="00B92C99">
      <w:pPr>
        <w:pStyle w:val="20"/>
        <w:numPr>
          <w:ilvl w:val="0"/>
          <w:numId w:val="5"/>
        </w:numPr>
        <w:shd w:val="clear" w:color="auto" w:fill="auto"/>
        <w:tabs>
          <w:tab w:val="left" w:pos="1430"/>
        </w:tabs>
        <w:spacing w:before="0" w:after="0" w:line="240" w:lineRule="auto"/>
        <w:ind w:firstLine="580"/>
        <w:rPr>
          <w:sz w:val="28"/>
          <w:szCs w:val="28"/>
        </w:rPr>
      </w:pPr>
      <w:r w:rsidRPr="009161E1">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2C99" w:rsidRPr="009161E1" w:rsidRDefault="00B92C99" w:rsidP="00B92C99">
      <w:pPr>
        <w:pStyle w:val="20"/>
        <w:numPr>
          <w:ilvl w:val="1"/>
          <w:numId w:val="5"/>
        </w:numPr>
        <w:shd w:val="clear" w:color="auto" w:fill="auto"/>
        <w:tabs>
          <w:tab w:val="left" w:pos="1130"/>
        </w:tabs>
        <w:spacing w:before="0" w:after="0" w:line="240" w:lineRule="auto"/>
        <w:ind w:firstLine="580"/>
        <w:rPr>
          <w:sz w:val="28"/>
          <w:szCs w:val="28"/>
        </w:rPr>
      </w:pPr>
      <w:r w:rsidRPr="009161E1">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Предоставление муниципальной услуги осуществляется бесплатно, государственная пошлина не уплачивается.</w:t>
      </w:r>
    </w:p>
    <w:p w:rsidR="00B92C99" w:rsidRPr="009161E1" w:rsidRDefault="00B92C99" w:rsidP="00B92C99">
      <w:pPr>
        <w:pStyle w:val="20"/>
        <w:numPr>
          <w:ilvl w:val="1"/>
          <w:numId w:val="5"/>
        </w:numPr>
        <w:shd w:val="clear" w:color="auto" w:fill="auto"/>
        <w:tabs>
          <w:tab w:val="left" w:pos="1138"/>
        </w:tabs>
        <w:spacing w:before="0" w:after="0" w:line="240" w:lineRule="auto"/>
        <w:ind w:firstLine="580"/>
        <w:rPr>
          <w:sz w:val="28"/>
          <w:szCs w:val="28"/>
        </w:rPr>
      </w:pPr>
      <w:r w:rsidRPr="009161E1">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92C99" w:rsidRPr="009161E1" w:rsidRDefault="00B92C99" w:rsidP="00B92C99">
      <w:pPr>
        <w:pStyle w:val="20"/>
        <w:numPr>
          <w:ilvl w:val="1"/>
          <w:numId w:val="5"/>
        </w:numPr>
        <w:shd w:val="clear" w:color="auto" w:fill="auto"/>
        <w:tabs>
          <w:tab w:val="left" w:pos="1134"/>
        </w:tabs>
        <w:spacing w:before="0" w:after="0" w:line="240" w:lineRule="auto"/>
        <w:ind w:firstLine="580"/>
        <w:rPr>
          <w:sz w:val="28"/>
          <w:szCs w:val="28"/>
        </w:rPr>
      </w:pPr>
      <w:r w:rsidRPr="009161E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2C99" w:rsidRPr="009161E1" w:rsidRDefault="00B92C99" w:rsidP="00B92C99">
      <w:pPr>
        <w:pStyle w:val="20"/>
        <w:shd w:val="clear" w:color="auto" w:fill="auto"/>
        <w:tabs>
          <w:tab w:val="left" w:pos="1134"/>
        </w:tabs>
        <w:spacing w:before="0" w:after="0" w:line="240" w:lineRule="auto"/>
        <w:ind w:left="580"/>
        <w:rPr>
          <w:sz w:val="28"/>
          <w:szCs w:val="28"/>
        </w:rPr>
      </w:pPr>
    </w:p>
    <w:p w:rsidR="005D6969" w:rsidRPr="009161E1" w:rsidRDefault="00327145" w:rsidP="009161E1">
      <w:pPr>
        <w:pStyle w:val="20"/>
        <w:numPr>
          <w:ilvl w:val="1"/>
          <w:numId w:val="5"/>
        </w:numPr>
        <w:shd w:val="clear" w:color="auto" w:fill="auto"/>
        <w:tabs>
          <w:tab w:val="left" w:pos="1134"/>
        </w:tabs>
        <w:spacing w:before="0" w:after="0" w:line="240" w:lineRule="auto"/>
        <w:ind w:firstLine="580"/>
        <w:rPr>
          <w:sz w:val="28"/>
          <w:szCs w:val="28"/>
        </w:rPr>
      </w:pPr>
      <w:r w:rsidRPr="009161E1">
        <w:rPr>
          <w:sz w:val="28"/>
          <w:szCs w:val="28"/>
        </w:rPr>
        <w:t>Срок и порядок регистрации запроса заявителя о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5D6969" w:rsidRPr="009161E1" w:rsidRDefault="00327145" w:rsidP="009161E1">
      <w:pPr>
        <w:pStyle w:val="20"/>
        <w:numPr>
          <w:ilvl w:val="1"/>
          <w:numId w:val="5"/>
        </w:numPr>
        <w:shd w:val="clear" w:color="auto" w:fill="auto"/>
        <w:tabs>
          <w:tab w:val="left" w:pos="1272"/>
        </w:tabs>
        <w:spacing w:before="0" w:after="0" w:line="240" w:lineRule="auto"/>
        <w:ind w:firstLine="580"/>
        <w:rPr>
          <w:sz w:val="28"/>
          <w:szCs w:val="28"/>
        </w:rPr>
      </w:pPr>
      <w:r w:rsidRPr="009161E1">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6969" w:rsidRPr="009161E1" w:rsidRDefault="00327145" w:rsidP="009161E1">
      <w:pPr>
        <w:pStyle w:val="20"/>
        <w:numPr>
          <w:ilvl w:val="2"/>
          <w:numId w:val="5"/>
        </w:numPr>
        <w:shd w:val="clear" w:color="auto" w:fill="auto"/>
        <w:tabs>
          <w:tab w:val="left" w:pos="1316"/>
        </w:tabs>
        <w:spacing w:before="0" w:after="0" w:line="240" w:lineRule="auto"/>
        <w:ind w:firstLine="580"/>
        <w:rPr>
          <w:sz w:val="28"/>
          <w:szCs w:val="28"/>
        </w:rPr>
      </w:pPr>
      <w:r w:rsidRPr="009161E1">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D6969" w:rsidRPr="009161E1" w:rsidRDefault="00327145" w:rsidP="000C29BF">
      <w:pPr>
        <w:pStyle w:val="20"/>
        <w:shd w:val="clear" w:color="auto" w:fill="auto"/>
        <w:spacing w:before="0" w:after="0" w:line="240" w:lineRule="auto"/>
        <w:ind w:firstLine="580"/>
        <w:rPr>
          <w:sz w:val="28"/>
          <w:szCs w:val="28"/>
        </w:rPr>
      </w:pPr>
      <w:r w:rsidRPr="009161E1">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w:t>
      </w:r>
      <w:r w:rsidR="00C000B9">
        <w:rPr>
          <w:sz w:val="28"/>
          <w:szCs w:val="28"/>
        </w:rPr>
        <w:t xml:space="preserve"> </w:t>
      </w:r>
      <w:r w:rsidRPr="009161E1">
        <w:rPr>
          <w:sz w:val="28"/>
          <w:szCs w:val="28"/>
        </w:rPr>
        <w:t>и</w:t>
      </w:r>
      <w:r w:rsidR="00C000B9">
        <w:rPr>
          <w:sz w:val="28"/>
          <w:szCs w:val="28"/>
        </w:rPr>
        <w:t xml:space="preserve"> </w:t>
      </w:r>
      <w:r w:rsidRPr="009161E1">
        <w:rPr>
          <w:sz w:val="28"/>
          <w:szCs w:val="28"/>
        </w:rPr>
        <w:lastRenderedPageBreak/>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D6969" w:rsidRPr="009161E1" w:rsidRDefault="00327145" w:rsidP="00C000B9">
      <w:pPr>
        <w:pStyle w:val="20"/>
        <w:shd w:val="clear" w:color="auto" w:fill="auto"/>
        <w:spacing w:before="0" w:after="0" w:line="240" w:lineRule="auto"/>
        <w:ind w:firstLine="580"/>
        <w:rPr>
          <w:sz w:val="28"/>
          <w:szCs w:val="28"/>
        </w:rPr>
      </w:pPr>
      <w:r w:rsidRPr="009161E1">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5D6969" w:rsidRPr="009161E1" w:rsidRDefault="00327145" w:rsidP="00C000B9">
      <w:pPr>
        <w:pStyle w:val="20"/>
        <w:shd w:val="clear" w:color="auto" w:fill="auto"/>
        <w:tabs>
          <w:tab w:val="left" w:pos="1867"/>
          <w:tab w:val="left" w:pos="3744"/>
          <w:tab w:val="left" w:pos="4776"/>
          <w:tab w:val="left" w:pos="6470"/>
          <w:tab w:val="left" w:pos="6955"/>
          <w:tab w:val="left" w:pos="9077"/>
        </w:tabs>
        <w:spacing w:before="0" w:after="0" w:line="240" w:lineRule="auto"/>
        <w:ind w:firstLine="580"/>
        <w:rPr>
          <w:sz w:val="28"/>
          <w:szCs w:val="28"/>
        </w:rPr>
      </w:pPr>
      <w:r w:rsidRPr="009161E1">
        <w:rPr>
          <w:sz w:val="28"/>
          <w:szCs w:val="28"/>
        </w:rPr>
        <w:t>Информационные материалы, предназначенные для информирования заявителей о порядке предо</w:t>
      </w:r>
      <w:r w:rsidR="00C000B9">
        <w:rPr>
          <w:sz w:val="28"/>
          <w:szCs w:val="28"/>
        </w:rPr>
        <w:t>ставления</w:t>
      </w:r>
      <w:r w:rsidR="00C000B9">
        <w:rPr>
          <w:sz w:val="28"/>
          <w:szCs w:val="28"/>
        </w:rPr>
        <w:tab/>
        <w:t>муниципальной</w:t>
      </w:r>
      <w:r w:rsidR="00C000B9">
        <w:rPr>
          <w:sz w:val="28"/>
          <w:szCs w:val="28"/>
        </w:rPr>
        <w:tab/>
        <w:t xml:space="preserve">услуги, размещаются </w:t>
      </w:r>
      <w:r w:rsidRPr="009161E1">
        <w:rPr>
          <w:sz w:val="28"/>
          <w:szCs w:val="28"/>
        </w:rPr>
        <w:t>на</w:t>
      </w:r>
      <w:r w:rsidRPr="009161E1">
        <w:rPr>
          <w:sz w:val="28"/>
          <w:szCs w:val="28"/>
        </w:rPr>
        <w:tab/>
        <w:t>информационных</w:t>
      </w:r>
      <w:r w:rsidRPr="009161E1">
        <w:rPr>
          <w:sz w:val="28"/>
          <w:szCs w:val="28"/>
        </w:rPr>
        <w:tab/>
        <w:t>стендах,</w:t>
      </w:r>
      <w:r w:rsidR="00C000B9">
        <w:rPr>
          <w:sz w:val="28"/>
          <w:szCs w:val="28"/>
        </w:rPr>
        <w:t xml:space="preserve"> </w:t>
      </w:r>
      <w:r w:rsidRPr="009161E1">
        <w:rPr>
          <w:sz w:val="28"/>
          <w:szCs w:val="28"/>
        </w:rPr>
        <w:t>расположенных в местах, обеспечивающих доступ к ним заявителей.</w:t>
      </w:r>
    </w:p>
    <w:p w:rsidR="005D6969" w:rsidRPr="009161E1" w:rsidRDefault="00327145" w:rsidP="00C000B9">
      <w:pPr>
        <w:pStyle w:val="20"/>
        <w:shd w:val="clear" w:color="auto" w:fill="auto"/>
        <w:tabs>
          <w:tab w:val="left" w:pos="1867"/>
          <w:tab w:val="left" w:pos="3744"/>
          <w:tab w:val="left" w:pos="4776"/>
          <w:tab w:val="left" w:pos="6470"/>
          <w:tab w:val="left" w:pos="6955"/>
          <w:tab w:val="left" w:pos="9077"/>
        </w:tabs>
        <w:spacing w:before="0" w:after="0" w:line="240" w:lineRule="auto"/>
        <w:ind w:firstLine="580"/>
        <w:rPr>
          <w:sz w:val="28"/>
          <w:szCs w:val="28"/>
        </w:rPr>
      </w:pPr>
      <w:r w:rsidRPr="009161E1">
        <w:rPr>
          <w:sz w:val="28"/>
          <w:szCs w:val="28"/>
        </w:rPr>
        <w:t>Информационные материалы, предназначенные для информирования заявителей о порядке предо</w:t>
      </w:r>
      <w:r w:rsidR="00C000B9">
        <w:rPr>
          <w:sz w:val="28"/>
          <w:szCs w:val="28"/>
        </w:rPr>
        <w:t>ставления</w:t>
      </w:r>
      <w:r w:rsidR="00C000B9">
        <w:rPr>
          <w:sz w:val="28"/>
          <w:szCs w:val="28"/>
        </w:rPr>
        <w:tab/>
        <w:t>муниципальной</w:t>
      </w:r>
      <w:r w:rsidR="00C000B9">
        <w:rPr>
          <w:sz w:val="28"/>
          <w:szCs w:val="28"/>
        </w:rPr>
        <w:tab/>
        <w:t xml:space="preserve">услуги, размещаются на информационных </w:t>
      </w:r>
      <w:r w:rsidRPr="009161E1">
        <w:rPr>
          <w:sz w:val="28"/>
          <w:szCs w:val="28"/>
        </w:rPr>
        <w:t>стендах,</w:t>
      </w:r>
      <w:r w:rsidR="00C000B9">
        <w:rPr>
          <w:sz w:val="28"/>
          <w:szCs w:val="28"/>
        </w:rPr>
        <w:t xml:space="preserve"> </w:t>
      </w:r>
      <w:r w:rsidRPr="009161E1">
        <w:rPr>
          <w:sz w:val="28"/>
          <w:szCs w:val="28"/>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w:t>
      </w:r>
      <w:r w:rsidRPr="009161E1">
        <w:rPr>
          <w:sz w:val="28"/>
          <w:szCs w:val="28"/>
        </w:rPr>
        <w:lastRenderedPageBreak/>
        <w:t>его посадке.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 с недостатками зрения работники уполномоченного органа предпринимают следующие действия:</w:t>
      </w:r>
    </w:p>
    <w:p w:rsidR="005D6969" w:rsidRPr="000C29BF" w:rsidRDefault="00327145" w:rsidP="006430A1">
      <w:pPr>
        <w:pStyle w:val="20"/>
        <w:numPr>
          <w:ilvl w:val="0"/>
          <w:numId w:val="2"/>
        </w:numPr>
        <w:shd w:val="clear" w:color="auto" w:fill="auto"/>
        <w:tabs>
          <w:tab w:val="left" w:pos="735"/>
        </w:tabs>
        <w:spacing w:before="0" w:after="0" w:line="240" w:lineRule="auto"/>
        <w:ind w:firstLine="580"/>
        <w:rPr>
          <w:sz w:val="28"/>
          <w:szCs w:val="28"/>
        </w:rPr>
      </w:pPr>
      <w:r w:rsidRPr="000C29BF">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w:t>
      </w:r>
      <w:r w:rsidR="006430A1" w:rsidRPr="000C29BF">
        <w:rPr>
          <w:sz w:val="28"/>
          <w:szCs w:val="28"/>
        </w:rPr>
        <w:t>ет, вслух прочитывает документы</w:t>
      </w:r>
      <w:r w:rsidR="00C000B9">
        <w:rPr>
          <w:sz w:val="28"/>
          <w:szCs w:val="28"/>
        </w:rPr>
        <w:t xml:space="preserve"> </w:t>
      </w:r>
      <w:r w:rsidRPr="000C29BF">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гражданина с дефектами слуха работники уполномоченного органа предпринимают следующие действия:</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D6969" w:rsidRPr="009161E1" w:rsidRDefault="00327145" w:rsidP="009161E1">
      <w:pPr>
        <w:pStyle w:val="20"/>
        <w:numPr>
          <w:ilvl w:val="0"/>
          <w:numId w:val="2"/>
        </w:numPr>
        <w:shd w:val="clear" w:color="auto" w:fill="auto"/>
        <w:spacing w:before="0" w:after="0" w:line="240" w:lineRule="auto"/>
        <w:ind w:firstLine="580"/>
        <w:rPr>
          <w:sz w:val="28"/>
          <w:szCs w:val="28"/>
        </w:rPr>
      </w:pPr>
      <w:r w:rsidRPr="009161E1">
        <w:rPr>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 xml:space="preserve">Требования к комфортности и доступности предоставления </w:t>
      </w:r>
      <w:r w:rsidR="00A4287A">
        <w:rPr>
          <w:sz w:val="28"/>
          <w:szCs w:val="28"/>
        </w:rPr>
        <w:t xml:space="preserve">муниципальной </w:t>
      </w:r>
      <w:r w:rsidRPr="009161E1">
        <w:rPr>
          <w:sz w:val="28"/>
          <w:szCs w:val="28"/>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D6969" w:rsidRPr="009161E1" w:rsidRDefault="00327145" w:rsidP="009161E1">
      <w:pPr>
        <w:pStyle w:val="20"/>
        <w:numPr>
          <w:ilvl w:val="1"/>
          <w:numId w:val="5"/>
        </w:numPr>
        <w:shd w:val="clear" w:color="auto" w:fill="auto"/>
        <w:tabs>
          <w:tab w:val="left" w:pos="1171"/>
        </w:tabs>
        <w:spacing w:before="0" w:after="0" w:line="240" w:lineRule="auto"/>
        <w:ind w:firstLine="580"/>
        <w:rPr>
          <w:sz w:val="28"/>
          <w:szCs w:val="28"/>
        </w:rPr>
      </w:pPr>
      <w:r w:rsidRPr="009161E1">
        <w:rPr>
          <w:sz w:val="28"/>
          <w:szCs w:val="28"/>
        </w:rPr>
        <w:t>Показатели доступности и качества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Количество взаимодействий заявителя с сотрудником уполномоченного органа при предоставлении муниципальной услуги - 2.</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D6969" w:rsidRPr="009161E1" w:rsidRDefault="00327145" w:rsidP="009161E1">
      <w:pPr>
        <w:pStyle w:val="20"/>
        <w:numPr>
          <w:ilvl w:val="2"/>
          <w:numId w:val="5"/>
        </w:numPr>
        <w:shd w:val="clear" w:color="auto" w:fill="auto"/>
        <w:tabs>
          <w:tab w:val="left" w:pos="1316"/>
        </w:tabs>
        <w:spacing w:before="0" w:after="0" w:line="240" w:lineRule="auto"/>
        <w:ind w:firstLine="580"/>
        <w:rPr>
          <w:sz w:val="28"/>
          <w:szCs w:val="28"/>
        </w:rPr>
      </w:pPr>
      <w:r w:rsidRPr="009161E1">
        <w:rPr>
          <w:sz w:val="28"/>
          <w:szCs w:val="28"/>
        </w:rPr>
        <w:lastRenderedPageBreak/>
        <w:t>Иными показателями качества и доступности предоставления муниципальной услуги являются:</w:t>
      </w:r>
    </w:p>
    <w:p w:rsidR="005D6969" w:rsidRPr="009161E1" w:rsidRDefault="00327145" w:rsidP="009161E1">
      <w:pPr>
        <w:pStyle w:val="20"/>
        <w:shd w:val="clear" w:color="auto" w:fill="auto"/>
        <w:tabs>
          <w:tab w:val="left" w:pos="6388"/>
          <w:tab w:val="left" w:pos="7473"/>
        </w:tabs>
        <w:spacing w:before="0" w:after="0" w:line="240" w:lineRule="auto"/>
        <w:ind w:firstLine="580"/>
        <w:rPr>
          <w:sz w:val="28"/>
          <w:szCs w:val="28"/>
        </w:rPr>
      </w:pPr>
      <w:r w:rsidRPr="009161E1">
        <w:rPr>
          <w:sz w:val="28"/>
          <w:szCs w:val="28"/>
        </w:rPr>
        <w:t>расположенность помещений уполномоченного</w:t>
      </w:r>
      <w:r w:rsidRPr="009161E1">
        <w:rPr>
          <w:sz w:val="28"/>
          <w:szCs w:val="28"/>
        </w:rPr>
        <w:tab/>
        <w:t>органа,</w:t>
      </w:r>
      <w:r w:rsidRPr="009161E1">
        <w:rPr>
          <w:sz w:val="28"/>
          <w:szCs w:val="28"/>
        </w:rPr>
        <w:tab/>
        <w:t>предназначенных для</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предоставления муниципальной услуги, в зоне доступности к основным транспортным магистралям;</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информации);доступность обращения за предоставлением муниципальной услуги, в том числе для лиц с ограниченными возможностями здоровья;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своевременность предоставления муниципальной услуги в соответствии со стандартом ее предоставления;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возможность получения информации о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отсутствие обоснованных жалоб со стороны заявителя по результатам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D6969" w:rsidRPr="009161E1" w:rsidRDefault="00327145" w:rsidP="009161E1">
      <w:pPr>
        <w:pStyle w:val="20"/>
        <w:numPr>
          <w:ilvl w:val="2"/>
          <w:numId w:val="5"/>
        </w:numPr>
        <w:shd w:val="clear" w:color="auto" w:fill="auto"/>
        <w:tabs>
          <w:tab w:val="left" w:pos="1430"/>
        </w:tabs>
        <w:spacing w:before="0" w:after="0" w:line="240" w:lineRule="auto"/>
        <w:ind w:firstLine="580"/>
        <w:rPr>
          <w:sz w:val="28"/>
          <w:szCs w:val="28"/>
        </w:rPr>
      </w:pPr>
      <w:r w:rsidRPr="009161E1">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оказание помощи инвалидам в преодолении барьеров, мешающих получению муниципальной услуги наравне с другими лицами.</w:t>
      </w:r>
    </w:p>
    <w:p w:rsidR="005D6969" w:rsidRPr="009161E1" w:rsidRDefault="00327145" w:rsidP="009161E1">
      <w:pPr>
        <w:pStyle w:val="20"/>
        <w:numPr>
          <w:ilvl w:val="2"/>
          <w:numId w:val="5"/>
        </w:numPr>
        <w:shd w:val="clear" w:color="auto" w:fill="auto"/>
        <w:tabs>
          <w:tab w:val="left" w:pos="1430"/>
        </w:tabs>
        <w:spacing w:before="0" w:after="0" w:line="240" w:lineRule="auto"/>
        <w:ind w:firstLine="580"/>
        <w:rPr>
          <w:sz w:val="28"/>
          <w:szCs w:val="28"/>
        </w:rPr>
      </w:pPr>
      <w:r w:rsidRPr="009161E1">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информации по вопросам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подачи заявления и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lastRenderedPageBreak/>
        <w:t>для получения информации о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результата предоставления муниципальной услуги.</w:t>
      </w:r>
    </w:p>
    <w:p w:rsidR="005D6969" w:rsidRPr="009161E1" w:rsidRDefault="00327145" w:rsidP="000C29BF">
      <w:pPr>
        <w:pStyle w:val="20"/>
        <w:shd w:val="clear" w:color="auto" w:fill="auto"/>
        <w:spacing w:before="0" w:after="0" w:line="240" w:lineRule="auto"/>
        <w:ind w:firstLine="580"/>
        <w:rPr>
          <w:sz w:val="28"/>
          <w:szCs w:val="28"/>
        </w:rPr>
      </w:pPr>
      <w:r w:rsidRPr="009161E1">
        <w:rPr>
          <w:sz w:val="28"/>
          <w:szCs w:val="28"/>
        </w:rPr>
        <w:t>Продолжительность взаимодействия заявителя со специалистом уполномоченного органа не может превышать 15 минут.</w:t>
      </w:r>
      <w:r w:rsidR="00C000B9">
        <w:rPr>
          <w:sz w:val="28"/>
          <w:szCs w:val="28"/>
        </w:rPr>
        <w:t xml:space="preserve"> </w:t>
      </w:r>
      <w:r w:rsidRPr="009161E1">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D6969" w:rsidRPr="009161E1" w:rsidRDefault="00327145" w:rsidP="009161E1">
      <w:pPr>
        <w:pStyle w:val="20"/>
        <w:numPr>
          <w:ilvl w:val="1"/>
          <w:numId w:val="5"/>
        </w:numPr>
        <w:shd w:val="clear" w:color="auto" w:fill="auto"/>
        <w:tabs>
          <w:tab w:val="left" w:pos="1271"/>
        </w:tabs>
        <w:spacing w:before="0" w:after="0" w:line="240" w:lineRule="auto"/>
        <w:ind w:firstLine="580"/>
        <w:rPr>
          <w:sz w:val="28"/>
          <w:szCs w:val="28"/>
        </w:rPr>
      </w:pPr>
      <w:r w:rsidRPr="009161E1">
        <w:rPr>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D6969" w:rsidRPr="009161E1" w:rsidRDefault="00327145" w:rsidP="009161E1">
      <w:pPr>
        <w:pStyle w:val="20"/>
        <w:numPr>
          <w:ilvl w:val="2"/>
          <w:numId w:val="5"/>
        </w:numPr>
        <w:shd w:val="clear" w:color="auto" w:fill="auto"/>
        <w:tabs>
          <w:tab w:val="left" w:pos="1321"/>
        </w:tabs>
        <w:spacing w:before="0" w:after="0" w:line="240" w:lineRule="auto"/>
        <w:ind w:firstLine="580"/>
        <w:rPr>
          <w:sz w:val="28"/>
          <w:szCs w:val="28"/>
        </w:rPr>
      </w:pPr>
      <w:r w:rsidRPr="009161E1">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Обращение за услугой через ЕПГУ, РИГУ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6969" w:rsidRPr="009161E1" w:rsidRDefault="00327145" w:rsidP="009161E1">
      <w:pPr>
        <w:pStyle w:val="20"/>
        <w:numPr>
          <w:ilvl w:val="2"/>
          <w:numId w:val="5"/>
        </w:numPr>
        <w:shd w:val="clear" w:color="auto" w:fill="auto"/>
        <w:tabs>
          <w:tab w:val="left" w:pos="1321"/>
        </w:tabs>
        <w:spacing w:before="0" w:after="0" w:line="240" w:lineRule="auto"/>
        <w:ind w:firstLine="580"/>
        <w:rPr>
          <w:sz w:val="28"/>
          <w:szCs w:val="28"/>
        </w:rPr>
      </w:pPr>
      <w:r w:rsidRPr="009161E1">
        <w:rPr>
          <w:sz w:val="28"/>
          <w:szCs w:val="28"/>
        </w:rPr>
        <w:t>При предоставлении муниципальной услуги в электронной форме посредством ЕПГУ, РПГУ заявителю обеспечивается:</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получение информации о порядке и сроках предоставления муниципальной услуги;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запись на прием в уполномоченный орган для подачи заявления и документов;</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формирование запроса;</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прием и регистрация уполномоченным органом запроса и документов;</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получение результата предоставления муниципальной услуги;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lastRenderedPageBreak/>
        <w:t>получение сведений о ходе выполнения запроса.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7145" w:rsidRPr="009161E1" w:rsidRDefault="00327145" w:rsidP="009161E1">
      <w:pPr>
        <w:pStyle w:val="20"/>
        <w:shd w:val="clear" w:color="auto" w:fill="auto"/>
        <w:spacing w:before="0" w:after="0" w:line="240" w:lineRule="auto"/>
        <w:ind w:firstLine="580"/>
        <w:rPr>
          <w:sz w:val="28"/>
          <w:szCs w:val="28"/>
        </w:rPr>
      </w:pPr>
    </w:p>
    <w:p w:rsidR="005D6969" w:rsidRPr="009161E1" w:rsidRDefault="00327145" w:rsidP="009161E1">
      <w:pPr>
        <w:pStyle w:val="30"/>
        <w:numPr>
          <w:ilvl w:val="0"/>
          <w:numId w:val="1"/>
        </w:numPr>
        <w:shd w:val="clear" w:color="auto" w:fill="auto"/>
        <w:tabs>
          <w:tab w:val="left" w:pos="2094"/>
        </w:tabs>
        <w:spacing w:after="0" w:line="240" w:lineRule="auto"/>
        <w:ind w:left="980" w:right="980" w:firstLine="780"/>
      </w:pPr>
      <w:r w:rsidRPr="009161E1">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6969" w:rsidRPr="009161E1" w:rsidRDefault="00327145" w:rsidP="009161E1">
      <w:pPr>
        <w:pStyle w:val="20"/>
        <w:numPr>
          <w:ilvl w:val="1"/>
          <w:numId w:val="1"/>
        </w:numPr>
        <w:shd w:val="clear" w:color="auto" w:fill="auto"/>
        <w:tabs>
          <w:tab w:val="left" w:pos="1065"/>
        </w:tabs>
        <w:spacing w:before="0" w:after="0" w:line="240" w:lineRule="auto"/>
        <w:ind w:firstLine="580"/>
        <w:rPr>
          <w:sz w:val="28"/>
          <w:szCs w:val="28"/>
        </w:rPr>
      </w:pPr>
      <w:r w:rsidRPr="009161E1">
        <w:rPr>
          <w:sz w:val="28"/>
          <w:szCs w:val="28"/>
        </w:rPr>
        <w:t>Исчерпывающий перечень административных процедур</w:t>
      </w:r>
    </w:p>
    <w:p w:rsidR="005D6969" w:rsidRPr="009161E1" w:rsidRDefault="00327145" w:rsidP="009161E1">
      <w:pPr>
        <w:pStyle w:val="20"/>
        <w:numPr>
          <w:ilvl w:val="0"/>
          <w:numId w:val="6"/>
        </w:numPr>
        <w:shd w:val="clear" w:color="auto" w:fill="auto"/>
        <w:tabs>
          <w:tab w:val="left" w:pos="897"/>
        </w:tabs>
        <w:spacing w:before="0" w:after="0" w:line="240" w:lineRule="auto"/>
        <w:ind w:firstLine="580"/>
        <w:rPr>
          <w:sz w:val="28"/>
          <w:szCs w:val="28"/>
        </w:rPr>
      </w:pPr>
      <w:r w:rsidRPr="009161E1">
        <w:rPr>
          <w:sz w:val="28"/>
          <w:szCs w:val="28"/>
        </w:rPr>
        <w:t>прием и регистрация заявления и документов на предоставление муниципальной услуги;</w:t>
      </w:r>
    </w:p>
    <w:p w:rsidR="005D6969" w:rsidRPr="009161E1" w:rsidRDefault="00327145" w:rsidP="009161E1">
      <w:pPr>
        <w:pStyle w:val="20"/>
        <w:numPr>
          <w:ilvl w:val="0"/>
          <w:numId w:val="6"/>
        </w:numPr>
        <w:shd w:val="clear" w:color="auto" w:fill="auto"/>
        <w:tabs>
          <w:tab w:val="left" w:pos="883"/>
        </w:tabs>
        <w:spacing w:before="0" w:after="0" w:line="240" w:lineRule="auto"/>
        <w:ind w:firstLine="580"/>
        <w:rPr>
          <w:sz w:val="28"/>
          <w:szCs w:val="28"/>
        </w:rPr>
      </w:pPr>
      <w:r w:rsidRPr="009161E1">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161E1" w:rsidRDefault="00327145" w:rsidP="009161E1">
      <w:pPr>
        <w:pStyle w:val="20"/>
        <w:numPr>
          <w:ilvl w:val="0"/>
          <w:numId w:val="6"/>
        </w:numPr>
        <w:shd w:val="clear" w:color="auto" w:fill="auto"/>
        <w:tabs>
          <w:tab w:val="left" w:pos="883"/>
        </w:tabs>
        <w:spacing w:before="0" w:after="0" w:line="240" w:lineRule="auto"/>
        <w:ind w:firstLine="580"/>
        <w:rPr>
          <w:sz w:val="28"/>
          <w:szCs w:val="28"/>
        </w:rPr>
      </w:pPr>
      <w:r w:rsidRPr="009161E1">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D6969" w:rsidRPr="009161E1" w:rsidRDefault="00327145" w:rsidP="009161E1">
      <w:pPr>
        <w:pStyle w:val="20"/>
        <w:numPr>
          <w:ilvl w:val="0"/>
          <w:numId w:val="6"/>
        </w:numPr>
        <w:shd w:val="clear" w:color="auto" w:fill="auto"/>
        <w:tabs>
          <w:tab w:val="left" w:pos="874"/>
        </w:tabs>
        <w:spacing w:before="0" w:after="0" w:line="240" w:lineRule="auto"/>
        <w:ind w:firstLine="580"/>
        <w:rPr>
          <w:sz w:val="28"/>
          <w:szCs w:val="28"/>
        </w:rPr>
      </w:pPr>
      <w:r w:rsidRPr="009161E1">
        <w:rPr>
          <w:sz w:val="28"/>
          <w:szCs w:val="28"/>
        </w:rPr>
        <w:t>принятие решения о переводе или об отказе в переводе жилого помещения в нежилое или нежилого помещения в жилое помещение;</w:t>
      </w:r>
    </w:p>
    <w:p w:rsidR="005D6969" w:rsidRPr="009161E1" w:rsidRDefault="00327145" w:rsidP="009161E1">
      <w:pPr>
        <w:pStyle w:val="20"/>
        <w:numPr>
          <w:ilvl w:val="0"/>
          <w:numId w:val="6"/>
        </w:numPr>
        <w:shd w:val="clear" w:color="auto" w:fill="auto"/>
        <w:tabs>
          <w:tab w:val="left" w:pos="921"/>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Блок-схема предоставления муниципальной услуги представлена в Приложении № 1 к настоящему административному регламенту.</w:t>
      </w:r>
    </w:p>
    <w:p w:rsidR="005D6969" w:rsidRPr="009161E1" w:rsidRDefault="00327145" w:rsidP="009161E1">
      <w:pPr>
        <w:pStyle w:val="20"/>
        <w:numPr>
          <w:ilvl w:val="0"/>
          <w:numId w:val="7"/>
        </w:numPr>
        <w:shd w:val="clear" w:color="auto" w:fill="auto"/>
        <w:tabs>
          <w:tab w:val="left" w:pos="1210"/>
        </w:tabs>
        <w:spacing w:before="0" w:after="0" w:line="240" w:lineRule="auto"/>
        <w:ind w:firstLine="580"/>
        <w:rPr>
          <w:sz w:val="28"/>
          <w:szCs w:val="28"/>
        </w:rPr>
      </w:pPr>
      <w:r w:rsidRPr="009161E1">
        <w:rPr>
          <w:sz w:val="28"/>
          <w:szCs w:val="28"/>
        </w:rPr>
        <w:t>Прием и регистрация заявления и документов на предоставление муниципальной услуги.</w:t>
      </w:r>
    </w:p>
    <w:p w:rsidR="005D6969" w:rsidRPr="009161E1" w:rsidRDefault="00327145" w:rsidP="009161E1">
      <w:pPr>
        <w:pStyle w:val="20"/>
        <w:numPr>
          <w:ilvl w:val="0"/>
          <w:numId w:val="8"/>
        </w:numPr>
        <w:shd w:val="clear" w:color="auto" w:fill="auto"/>
        <w:tabs>
          <w:tab w:val="left" w:pos="1502"/>
        </w:tabs>
        <w:spacing w:before="0" w:after="0" w:line="240" w:lineRule="auto"/>
        <w:ind w:firstLine="580"/>
        <w:rPr>
          <w:sz w:val="28"/>
          <w:szCs w:val="28"/>
        </w:rPr>
      </w:pPr>
      <w:r w:rsidRPr="009161E1">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w:t>
      </w:r>
      <w:r w:rsidR="00A4287A">
        <w:rPr>
          <w:sz w:val="28"/>
          <w:szCs w:val="28"/>
        </w:rPr>
        <w:t xml:space="preserve"> муниципальной </w:t>
      </w:r>
      <w:r w:rsidRPr="009161E1">
        <w:rPr>
          <w:sz w:val="28"/>
          <w:szCs w:val="28"/>
        </w:rPr>
        <w:t xml:space="preserve"> услуги, в уполномоченный орган, ЕПГ, РИГУ либо через МФЦ.</w:t>
      </w:r>
    </w:p>
    <w:p w:rsidR="005D6969" w:rsidRPr="009161E1" w:rsidRDefault="00327145" w:rsidP="009161E1">
      <w:pPr>
        <w:pStyle w:val="20"/>
        <w:numPr>
          <w:ilvl w:val="0"/>
          <w:numId w:val="8"/>
        </w:numPr>
        <w:shd w:val="clear" w:color="auto" w:fill="auto"/>
        <w:tabs>
          <w:tab w:val="left" w:pos="1502"/>
        </w:tabs>
        <w:spacing w:before="0" w:after="0" w:line="240" w:lineRule="auto"/>
        <w:ind w:firstLine="580"/>
        <w:rPr>
          <w:sz w:val="28"/>
          <w:szCs w:val="28"/>
        </w:rPr>
      </w:pPr>
      <w:r w:rsidRPr="009161E1">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D6969" w:rsidRPr="009161E1" w:rsidRDefault="00327145" w:rsidP="009161E1">
      <w:pPr>
        <w:pStyle w:val="20"/>
        <w:numPr>
          <w:ilvl w:val="0"/>
          <w:numId w:val="9"/>
        </w:numPr>
        <w:shd w:val="clear" w:color="auto" w:fill="auto"/>
        <w:tabs>
          <w:tab w:val="left" w:pos="897"/>
        </w:tabs>
        <w:spacing w:before="0" w:after="0" w:line="240" w:lineRule="auto"/>
        <w:ind w:firstLine="580"/>
        <w:rPr>
          <w:sz w:val="28"/>
          <w:szCs w:val="28"/>
        </w:rPr>
      </w:pPr>
      <w:r w:rsidRPr="009161E1">
        <w:rPr>
          <w:sz w:val="28"/>
          <w:szCs w:val="28"/>
        </w:rPr>
        <w:t>текст в заявлении о переводе помещения поддается прочтению;</w:t>
      </w:r>
    </w:p>
    <w:p w:rsidR="005D6969" w:rsidRPr="009161E1" w:rsidRDefault="00327145" w:rsidP="009161E1">
      <w:pPr>
        <w:pStyle w:val="20"/>
        <w:numPr>
          <w:ilvl w:val="0"/>
          <w:numId w:val="9"/>
        </w:numPr>
        <w:shd w:val="clear" w:color="auto" w:fill="auto"/>
        <w:spacing w:before="0" w:after="0" w:line="240" w:lineRule="auto"/>
        <w:ind w:firstLine="580"/>
        <w:rPr>
          <w:sz w:val="28"/>
          <w:szCs w:val="28"/>
        </w:rPr>
      </w:pPr>
      <w:r w:rsidRPr="009161E1">
        <w:rPr>
          <w:sz w:val="28"/>
          <w:szCs w:val="28"/>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5D6969" w:rsidRPr="009161E1" w:rsidRDefault="00327145" w:rsidP="009161E1">
      <w:pPr>
        <w:pStyle w:val="20"/>
        <w:numPr>
          <w:ilvl w:val="0"/>
          <w:numId w:val="9"/>
        </w:numPr>
        <w:shd w:val="clear" w:color="auto" w:fill="auto"/>
        <w:tabs>
          <w:tab w:val="left" w:pos="878"/>
        </w:tabs>
        <w:spacing w:before="0" w:after="0" w:line="240" w:lineRule="auto"/>
        <w:ind w:firstLine="580"/>
        <w:rPr>
          <w:sz w:val="28"/>
          <w:szCs w:val="28"/>
        </w:rPr>
      </w:pPr>
      <w:r w:rsidRPr="009161E1">
        <w:rPr>
          <w:sz w:val="28"/>
          <w:szCs w:val="28"/>
        </w:rPr>
        <w:lastRenderedPageBreak/>
        <w:t>заявление о переводе помещения подписано заявителем или уполномоченный представитель;</w:t>
      </w:r>
    </w:p>
    <w:p w:rsidR="005D6969" w:rsidRPr="009161E1" w:rsidRDefault="00327145" w:rsidP="009161E1">
      <w:pPr>
        <w:pStyle w:val="20"/>
        <w:numPr>
          <w:ilvl w:val="0"/>
          <w:numId w:val="9"/>
        </w:numPr>
        <w:shd w:val="clear" w:color="auto" w:fill="auto"/>
        <w:tabs>
          <w:tab w:val="left" w:pos="921"/>
        </w:tabs>
        <w:spacing w:before="0" w:after="0" w:line="240" w:lineRule="auto"/>
        <w:ind w:firstLine="580"/>
        <w:rPr>
          <w:sz w:val="28"/>
          <w:szCs w:val="28"/>
        </w:rPr>
      </w:pPr>
      <w:r w:rsidRPr="009161E1">
        <w:rPr>
          <w:sz w:val="28"/>
          <w:szCs w:val="28"/>
        </w:rPr>
        <w:t>прилагаются документы, необходимые для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 если заявитель настаивает на принятии документов - принимает представленные заявителем документы.</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D6969" w:rsidRPr="009161E1" w:rsidRDefault="00327145" w:rsidP="009161E1">
      <w:pPr>
        <w:pStyle w:val="20"/>
        <w:shd w:val="clear" w:color="auto" w:fill="auto"/>
        <w:tabs>
          <w:tab w:val="left" w:pos="1378"/>
        </w:tabs>
        <w:spacing w:before="0" w:after="0" w:line="240" w:lineRule="auto"/>
        <w:ind w:firstLine="560"/>
        <w:rPr>
          <w:sz w:val="28"/>
          <w:szCs w:val="28"/>
        </w:rPr>
      </w:pPr>
      <w:r w:rsidRPr="009161E1">
        <w:rPr>
          <w:sz w:val="28"/>
          <w:szCs w:val="28"/>
        </w:rPr>
        <w:t>З.1.1.З.</w:t>
      </w:r>
      <w:r w:rsidRPr="009161E1">
        <w:rPr>
          <w:sz w:val="28"/>
          <w:szCs w:val="28"/>
        </w:rPr>
        <w:tab/>
        <w:t>Прием и регистрация заявления и документов на предоставление муниципальной услуги в форме электронных документов через ЕНГУ, РИГУ.</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На ЕНГУ, РИГУ размещается образец заполнения электронной формы заявления (запроса).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9161E1">
        <w:rPr>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Специалист, ответственный за прием и выдачу документов, при поступлении заявления и документов в электронном виде: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проверяет электронные образы документов на отсутствие компьютерных вирусов и искаженной информации;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формирует и направляет заявителю электронное уведомление через ЕНГУ,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5D6969" w:rsidRPr="009161E1" w:rsidRDefault="00327145" w:rsidP="009161E1">
      <w:pPr>
        <w:pStyle w:val="20"/>
        <w:numPr>
          <w:ilvl w:val="0"/>
          <w:numId w:val="10"/>
        </w:numPr>
        <w:shd w:val="clear" w:color="auto" w:fill="auto"/>
        <w:tabs>
          <w:tab w:val="left" w:pos="1369"/>
        </w:tabs>
        <w:spacing w:before="0" w:after="0" w:line="240" w:lineRule="auto"/>
        <w:ind w:firstLine="580"/>
        <w:rPr>
          <w:sz w:val="28"/>
          <w:szCs w:val="28"/>
        </w:rPr>
      </w:pPr>
      <w:r w:rsidRPr="009161E1">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D6969" w:rsidRPr="009161E1" w:rsidRDefault="00327145" w:rsidP="009161E1">
      <w:pPr>
        <w:pStyle w:val="20"/>
        <w:numPr>
          <w:ilvl w:val="0"/>
          <w:numId w:val="7"/>
        </w:numPr>
        <w:shd w:val="clear" w:color="auto" w:fill="auto"/>
        <w:tabs>
          <w:tab w:val="left" w:pos="1196"/>
        </w:tabs>
        <w:spacing w:before="0" w:after="0" w:line="240" w:lineRule="auto"/>
        <w:ind w:firstLine="580"/>
        <w:rPr>
          <w:sz w:val="28"/>
          <w:szCs w:val="28"/>
        </w:rPr>
      </w:pPr>
      <w:r w:rsidRPr="009161E1">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9161E1">
        <w:rPr>
          <w:sz w:val="28"/>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Фиксация результата выполнения административной процедуры не производится.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3.1.3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Ответственным за выполнение административной процедуры является должностное лицо уполномоченного органа.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lastRenderedPageBreak/>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D6969" w:rsidRPr="009161E1" w:rsidRDefault="00327145" w:rsidP="009161E1">
      <w:pPr>
        <w:pStyle w:val="20"/>
        <w:numPr>
          <w:ilvl w:val="0"/>
          <w:numId w:val="11"/>
        </w:numPr>
        <w:shd w:val="clear" w:color="auto" w:fill="auto"/>
        <w:tabs>
          <w:tab w:val="left" w:pos="1258"/>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w:t>
      </w:r>
    </w:p>
    <w:p w:rsidR="005D6969" w:rsidRPr="009161E1" w:rsidRDefault="00327145" w:rsidP="009161E1">
      <w:pPr>
        <w:pStyle w:val="20"/>
        <w:numPr>
          <w:ilvl w:val="0"/>
          <w:numId w:val="12"/>
        </w:numPr>
        <w:shd w:val="clear" w:color="auto" w:fill="auto"/>
        <w:tabs>
          <w:tab w:val="left" w:pos="1422"/>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 в уполномоченном органе.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5D6969" w:rsidRPr="009161E1" w:rsidRDefault="00327145" w:rsidP="009161E1">
      <w:pPr>
        <w:pStyle w:val="20"/>
        <w:numPr>
          <w:ilvl w:val="0"/>
          <w:numId w:val="13"/>
        </w:numPr>
        <w:shd w:val="clear" w:color="auto" w:fill="auto"/>
        <w:tabs>
          <w:tab w:val="left" w:pos="927"/>
        </w:tabs>
        <w:spacing w:before="0" w:after="0" w:line="240" w:lineRule="auto"/>
        <w:ind w:firstLine="580"/>
        <w:rPr>
          <w:sz w:val="28"/>
          <w:szCs w:val="28"/>
        </w:rPr>
      </w:pPr>
      <w:r w:rsidRPr="009161E1">
        <w:rPr>
          <w:sz w:val="28"/>
          <w:szCs w:val="28"/>
        </w:rPr>
        <w:t>документ, удостоверяющий личность заявителя;</w:t>
      </w:r>
    </w:p>
    <w:p w:rsidR="005D6969" w:rsidRPr="009161E1" w:rsidRDefault="00327145" w:rsidP="009161E1">
      <w:pPr>
        <w:pStyle w:val="20"/>
        <w:numPr>
          <w:ilvl w:val="0"/>
          <w:numId w:val="13"/>
        </w:numPr>
        <w:shd w:val="clear" w:color="auto" w:fill="auto"/>
        <w:tabs>
          <w:tab w:val="left" w:pos="904"/>
        </w:tabs>
        <w:spacing w:before="0" w:after="0" w:line="240" w:lineRule="auto"/>
        <w:ind w:firstLine="580"/>
        <w:rPr>
          <w:sz w:val="28"/>
          <w:szCs w:val="28"/>
        </w:rPr>
      </w:pPr>
      <w:r w:rsidRPr="009161E1">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5D6969" w:rsidRPr="009161E1" w:rsidRDefault="00327145" w:rsidP="009161E1">
      <w:pPr>
        <w:pStyle w:val="20"/>
        <w:numPr>
          <w:ilvl w:val="0"/>
          <w:numId w:val="13"/>
        </w:numPr>
        <w:shd w:val="clear" w:color="auto" w:fill="auto"/>
        <w:tabs>
          <w:tab w:val="left" w:pos="951"/>
        </w:tabs>
        <w:spacing w:before="0" w:after="0" w:line="240" w:lineRule="auto"/>
        <w:ind w:firstLine="580"/>
        <w:rPr>
          <w:sz w:val="28"/>
          <w:szCs w:val="28"/>
        </w:rPr>
      </w:pPr>
      <w:r w:rsidRPr="009161E1">
        <w:rPr>
          <w:sz w:val="28"/>
          <w:szCs w:val="28"/>
        </w:rPr>
        <w:t>расписка в получении документов (при ее наличии у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Специалист, ответственный за прием и выдачу документов, при выдаче результата предоставления услуги на бумажном носителе:</w:t>
      </w:r>
    </w:p>
    <w:p w:rsidR="005D6969" w:rsidRPr="009161E1" w:rsidRDefault="00327145" w:rsidP="009161E1">
      <w:pPr>
        <w:pStyle w:val="20"/>
        <w:numPr>
          <w:ilvl w:val="0"/>
          <w:numId w:val="14"/>
        </w:numPr>
        <w:shd w:val="clear" w:color="auto" w:fill="auto"/>
        <w:tabs>
          <w:tab w:val="left" w:pos="927"/>
        </w:tabs>
        <w:spacing w:before="0" w:after="0" w:line="240" w:lineRule="auto"/>
        <w:ind w:firstLine="580"/>
        <w:rPr>
          <w:sz w:val="28"/>
          <w:szCs w:val="28"/>
        </w:rPr>
      </w:pPr>
      <w:r w:rsidRPr="009161E1">
        <w:rPr>
          <w:sz w:val="28"/>
          <w:szCs w:val="28"/>
        </w:rPr>
        <w:t>устанавливает личность заявителя либо его представителя;</w:t>
      </w:r>
    </w:p>
    <w:p w:rsidR="005D6969" w:rsidRPr="009161E1" w:rsidRDefault="00327145" w:rsidP="009161E1">
      <w:pPr>
        <w:pStyle w:val="20"/>
        <w:numPr>
          <w:ilvl w:val="0"/>
          <w:numId w:val="14"/>
        </w:numPr>
        <w:shd w:val="clear" w:color="auto" w:fill="auto"/>
        <w:tabs>
          <w:tab w:val="left" w:pos="904"/>
        </w:tabs>
        <w:spacing w:before="0" w:after="0" w:line="240" w:lineRule="auto"/>
        <w:ind w:firstLine="580"/>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9161E1">
      <w:pPr>
        <w:pStyle w:val="20"/>
        <w:numPr>
          <w:ilvl w:val="0"/>
          <w:numId w:val="14"/>
        </w:numPr>
        <w:shd w:val="clear" w:color="auto" w:fill="auto"/>
        <w:tabs>
          <w:tab w:val="left" w:pos="951"/>
        </w:tabs>
        <w:spacing w:before="0" w:after="0" w:line="240" w:lineRule="auto"/>
        <w:ind w:firstLine="580"/>
        <w:rPr>
          <w:sz w:val="28"/>
          <w:szCs w:val="28"/>
        </w:rPr>
      </w:pPr>
      <w:r w:rsidRPr="009161E1">
        <w:rPr>
          <w:sz w:val="28"/>
          <w:szCs w:val="28"/>
        </w:rPr>
        <w:t>выдает документы;</w:t>
      </w:r>
    </w:p>
    <w:p w:rsidR="005D6969" w:rsidRPr="009161E1" w:rsidRDefault="00327145" w:rsidP="009161E1">
      <w:pPr>
        <w:pStyle w:val="20"/>
        <w:numPr>
          <w:ilvl w:val="0"/>
          <w:numId w:val="14"/>
        </w:numPr>
        <w:shd w:val="clear" w:color="auto" w:fill="auto"/>
        <w:tabs>
          <w:tab w:val="left" w:pos="914"/>
        </w:tabs>
        <w:spacing w:before="0" w:after="0" w:line="240" w:lineRule="auto"/>
        <w:ind w:firstLine="580"/>
        <w:rPr>
          <w:sz w:val="28"/>
          <w:szCs w:val="28"/>
        </w:rPr>
      </w:pPr>
      <w:r w:rsidRPr="009161E1">
        <w:rPr>
          <w:sz w:val="28"/>
          <w:szCs w:val="28"/>
        </w:rPr>
        <w:t xml:space="preserve">регистрирует факт выдачи документов в системе электронного </w:t>
      </w:r>
      <w:r w:rsidRPr="009161E1">
        <w:rPr>
          <w:sz w:val="28"/>
          <w:szCs w:val="28"/>
        </w:rPr>
        <w:lastRenderedPageBreak/>
        <w:t>документооборота уполномоченного органа и в журнале регистрации;</w:t>
      </w:r>
    </w:p>
    <w:p w:rsidR="005D6969" w:rsidRPr="009161E1" w:rsidRDefault="00327145" w:rsidP="009161E1">
      <w:pPr>
        <w:pStyle w:val="20"/>
        <w:numPr>
          <w:ilvl w:val="0"/>
          <w:numId w:val="14"/>
        </w:numPr>
        <w:shd w:val="clear" w:color="auto" w:fill="auto"/>
        <w:tabs>
          <w:tab w:val="left" w:pos="951"/>
        </w:tabs>
        <w:spacing w:before="0" w:after="0" w:line="240" w:lineRule="auto"/>
        <w:ind w:firstLine="580"/>
        <w:rPr>
          <w:sz w:val="28"/>
          <w:szCs w:val="28"/>
        </w:rPr>
      </w:pPr>
      <w:r w:rsidRPr="009161E1">
        <w:rPr>
          <w:sz w:val="28"/>
          <w:szCs w:val="28"/>
        </w:rPr>
        <w:t>отказывает в выдаче результата предоставления муниципальной услуги в случаях:</w:t>
      </w:r>
    </w:p>
    <w:p w:rsidR="005D6969" w:rsidRPr="009161E1" w:rsidRDefault="00327145" w:rsidP="009161E1">
      <w:pPr>
        <w:pStyle w:val="20"/>
        <w:numPr>
          <w:ilvl w:val="0"/>
          <w:numId w:val="2"/>
        </w:numPr>
        <w:shd w:val="clear" w:color="auto" w:fill="auto"/>
        <w:tabs>
          <w:tab w:val="left" w:pos="823"/>
        </w:tabs>
        <w:spacing w:before="0" w:after="0" w:line="240" w:lineRule="auto"/>
        <w:ind w:firstLine="580"/>
        <w:rPr>
          <w:sz w:val="28"/>
          <w:szCs w:val="28"/>
        </w:rPr>
      </w:pPr>
      <w:r w:rsidRPr="009161E1">
        <w:rPr>
          <w:sz w:val="28"/>
          <w:szCs w:val="28"/>
        </w:rPr>
        <w:t>за выдачей документов обратилось лицо, не являющееся заявителем (его представителем);</w:t>
      </w:r>
    </w:p>
    <w:p w:rsidR="005D6969" w:rsidRPr="009161E1" w:rsidRDefault="00327145" w:rsidP="009161E1">
      <w:pPr>
        <w:pStyle w:val="20"/>
        <w:numPr>
          <w:ilvl w:val="0"/>
          <w:numId w:val="2"/>
        </w:numPr>
        <w:shd w:val="clear" w:color="auto" w:fill="auto"/>
        <w:tabs>
          <w:tab w:val="left" w:pos="823"/>
        </w:tabs>
        <w:spacing w:before="0" w:after="0" w:line="240" w:lineRule="auto"/>
        <w:ind w:firstLine="580"/>
        <w:rPr>
          <w:sz w:val="28"/>
          <w:szCs w:val="28"/>
        </w:rPr>
      </w:pPr>
      <w:r w:rsidRPr="009161E1">
        <w:rPr>
          <w:sz w:val="28"/>
          <w:szCs w:val="28"/>
        </w:rPr>
        <w:t>обратившееся лицо отказалось предъявить документ, удостоверяющий его личность.</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D6969" w:rsidRPr="009161E1" w:rsidRDefault="00327145" w:rsidP="009161E1">
      <w:pPr>
        <w:pStyle w:val="20"/>
        <w:numPr>
          <w:ilvl w:val="0"/>
          <w:numId w:val="15"/>
        </w:numPr>
        <w:shd w:val="clear" w:color="auto" w:fill="auto"/>
        <w:tabs>
          <w:tab w:val="left" w:pos="927"/>
        </w:tabs>
        <w:spacing w:before="0" w:after="0" w:line="240" w:lineRule="auto"/>
        <w:ind w:firstLine="580"/>
        <w:rPr>
          <w:sz w:val="28"/>
          <w:szCs w:val="28"/>
        </w:rPr>
      </w:pPr>
      <w:r w:rsidRPr="009161E1">
        <w:rPr>
          <w:sz w:val="28"/>
          <w:szCs w:val="28"/>
        </w:rPr>
        <w:t>устанавливает личность заявителя либо его представителя;</w:t>
      </w:r>
    </w:p>
    <w:p w:rsidR="005D6969" w:rsidRPr="009161E1" w:rsidRDefault="00327145" w:rsidP="009161E1">
      <w:pPr>
        <w:pStyle w:val="20"/>
        <w:numPr>
          <w:ilvl w:val="0"/>
          <w:numId w:val="15"/>
        </w:numPr>
        <w:shd w:val="clear" w:color="auto" w:fill="auto"/>
        <w:tabs>
          <w:tab w:val="left" w:pos="904"/>
        </w:tabs>
        <w:spacing w:before="0" w:after="0" w:line="240" w:lineRule="auto"/>
        <w:ind w:firstLine="580"/>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9161E1">
      <w:pPr>
        <w:pStyle w:val="20"/>
        <w:numPr>
          <w:ilvl w:val="0"/>
          <w:numId w:val="15"/>
        </w:numPr>
        <w:shd w:val="clear" w:color="auto" w:fill="auto"/>
        <w:tabs>
          <w:tab w:val="left" w:pos="371"/>
        </w:tabs>
        <w:spacing w:before="0" w:after="0" w:line="240" w:lineRule="auto"/>
        <w:ind w:firstLine="580"/>
        <w:rPr>
          <w:sz w:val="28"/>
          <w:szCs w:val="28"/>
        </w:rPr>
      </w:pPr>
      <w:r w:rsidRPr="009161E1">
        <w:rPr>
          <w:sz w:val="28"/>
          <w:szCs w:val="28"/>
        </w:rPr>
        <w:t>сверяет электронные образы документов с оригиналами (при направлении запроса и документов на предоставление услуги через ЕНГУ, РПГУ;</w:t>
      </w:r>
    </w:p>
    <w:p w:rsidR="005D6969" w:rsidRPr="009161E1" w:rsidRDefault="00327145" w:rsidP="009161E1">
      <w:pPr>
        <w:pStyle w:val="20"/>
        <w:numPr>
          <w:ilvl w:val="0"/>
          <w:numId w:val="15"/>
        </w:numPr>
        <w:shd w:val="clear" w:color="auto" w:fill="auto"/>
        <w:tabs>
          <w:tab w:val="left" w:pos="860"/>
        </w:tabs>
        <w:spacing w:before="0" w:after="0" w:line="240" w:lineRule="auto"/>
        <w:ind w:firstLine="560"/>
        <w:rPr>
          <w:sz w:val="28"/>
          <w:szCs w:val="28"/>
        </w:rPr>
      </w:pPr>
      <w:r w:rsidRPr="009161E1">
        <w:rPr>
          <w:sz w:val="28"/>
          <w:szCs w:val="28"/>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D6969" w:rsidRPr="009161E1" w:rsidRDefault="00327145" w:rsidP="00C000B9">
      <w:pPr>
        <w:pStyle w:val="22"/>
        <w:keepNext/>
        <w:keepLines/>
        <w:numPr>
          <w:ilvl w:val="0"/>
          <w:numId w:val="1"/>
        </w:numPr>
        <w:shd w:val="clear" w:color="auto" w:fill="auto"/>
        <w:tabs>
          <w:tab w:val="left" w:pos="3087"/>
        </w:tabs>
        <w:spacing w:before="0" w:after="0" w:line="240" w:lineRule="auto"/>
        <w:ind w:left="3000" w:right="2780" w:hanging="240"/>
        <w:jc w:val="center"/>
      </w:pPr>
      <w:bookmarkStart w:id="1" w:name="bookmark1"/>
      <w:r w:rsidRPr="009161E1">
        <w:lastRenderedPageBreak/>
        <w:t>Формы контроля за исполнением административного регламента</w:t>
      </w:r>
      <w:bookmarkEnd w:id="1"/>
    </w:p>
    <w:p w:rsidR="005D6969" w:rsidRPr="00C000B9" w:rsidRDefault="00327145" w:rsidP="009161E1">
      <w:pPr>
        <w:pStyle w:val="20"/>
        <w:numPr>
          <w:ilvl w:val="1"/>
          <w:numId w:val="1"/>
        </w:numPr>
        <w:shd w:val="clear" w:color="auto" w:fill="auto"/>
        <w:tabs>
          <w:tab w:val="left" w:pos="1126"/>
        </w:tabs>
        <w:spacing w:before="0" w:after="0" w:line="240" w:lineRule="auto"/>
        <w:ind w:firstLine="560"/>
        <w:rPr>
          <w:sz w:val="28"/>
          <w:szCs w:val="28"/>
        </w:rPr>
      </w:pPr>
      <w:r w:rsidRPr="009161E1">
        <w:rPr>
          <w:sz w:val="28"/>
          <w:szCs w:val="28"/>
        </w:rPr>
        <w:t>Порядок осуществления текущего контроля за соблюдением и исполнением</w:t>
      </w:r>
      <w:r w:rsidR="00C000B9">
        <w:rPr>
          <w:sz w:val="28"/>
          <w:szCs w:val="28"/>
        </w:rPr>
        <w:t xml:space="preserve"> </w:t>
      </w:r>
      <w:r w:rsidRPr="00C000B9">
        <w:rPr>
          <w:sz w:val="28"/>
          <w:szCs w:val="28"/>
        </w:rPr>
        <w:t>ответственными должностными лицами положений настоящего административного регламента и и</w:t>
      </w:r>
      <w:r w:rsidR="00C000B9">
        <w:rPr>
          <w:sz w:val="28"/>
          <w:szCs w:val="28"/>
        </w:rPr>
        <w:t>ных</w:t>
      </w:r>
      <w:r w:rsidR="00C000B9">
        <w:rPr>
          <w:sz w:val="28"/>
          <w:szCs w:val="28"/>
        </w:rPr>
        <w:tab/>
        <w:t>нормативных</w:t>
      </w:r>
      <w:r w:rsidR="00C000B9">
        <w:rPr>
          <w:sz w:val="28"/>
          <w:szCs w:val="28"/>
        </w:rPr>
        <w:tab/>
        <w:t>правовых</w:t>
      </w:r>
      <w:r w:rsidR="00C000B9">
        <w:rPr>
          <w:sz w:val="28"/>
          <w:szCs w:val="28"/>
        </w:rPr>
        <w:tab/>
        <w:t xml:space="preserve">актов, </w:t>
      </w:r>
      <w:r w:rsidRPr="00C000B9">
        <w:rPr>
          <w:sz w:val="28"/>
          <w:szCs w:val="28"/>
        </w:rPr>
        <w:t>устанавливающих</w:t>
      </w:r>
      <w:r w:rsidRPr="00C000B9">
        <w:rPr>
          <w:sz w:val="28"/>
          <w:szCs w:val="28"/>
        </w:rPr>
        <w:tab/>
        <w:t>требования</w:t>
      </w:r>
      <w:r w:rsidRPr="00C000B9">
        <w:rPr>
          <w:sz w:val="28"/>
          <w:szCs w:val="28"/>
        </w:rPr>
        <w:tab/>
      </w:r>
      <w:r w:rsidR="00446BB0">
        <w:rPr>
          <w:sz w:val="28"/>
          <w:szCs w:val="28"/>
        </w:rPr>
        <w:t xml:space="preserve"> </w:t>
      </w:r>
      <w:r w:rsidRPr="00C000B9">
        <w:rPr>
          <w:sz w:val="28"/>
          <w:szCs w:val="28"/>
        </w:rPr>
        <w:t>к</w:t>
      </w:r>
      <w:r w:rsidRPr="00C000B9">
        <w:rPr>
          <w:sz w:val="28"/>
          <w:szCs w:val="28"/>
        </w:rPr>
        <w:tab/>
        <w:t>предоставлению</w:t>
      </w:r>
      <w:r w:rsidR="00C000B9">
        <w:rPr>
          <w:sz w:val="28"/>
          <w:szCs w:val="28"/>
        </w:rPr>
        <w:t xml:space="preserve"> </w:t>
      </w:r>
      <w:r w:rsidRPr="00C000B9">
        <w:rPr>
          <w:sz w:val="28"/>
          <w:szCs w:val="28"/>
        </w:rPr>
        <w:t>муниципальной услуги, а также принятием ими решений.</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D6969" w:rsidRPr="009161E1" w:rsidRDefault="00327145" w:rsidP="00C000B9">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560"/>
        <w:rPr>
          <w:sz w:val="28"/>
          <w:szCs w:val="28"/>
        </w:rPr>
      </w:pPr>
      <w:r w:rsidRPr="009161E1">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C000B9">
        <w:rPr>
          <w:sz w:val="28"/>
          <w:szCs w:val="28"/>
        </w:rPr>
        <w:t>нта и иных нормативных</w:t>
      </w:r>
      <w:r w:rsidR="00C000B9">
        <w:rPr>
          <w:sz w:val="28"/>
          <w:szCs w:val="28"/>
        </w:rPr>
        <w:tab/>
        <w:t>правовых актов, устанавливающих</w:t>
      </w:r>
      <w:r w:rsidR="00C000B9">
        <w:rPr>
          <w:sz w:val="28"/>
          <w:szCs w:val="28"/>
        </w:rPr>
        <w:tab/>
        <w:t xml:space="preserve">требования к </w:t>
      </w:r>
      <w:r w:rsidRPr="009161E1">
        <w:rPr>
          <w:sz w:val="28"/>
          <w:szCs w:val="28"/>
        </w:rPr>
        <w:t>предоставлению</w:t>
      </w:r>
      <w:r w:rsidR="00C000B9">
        <w:rPr>
          <w:sz w:val="28"/>
          <w:szCs w:val="28"/>
        </w:rPr>
        <w:t xml:space="preserve"> </w:t>
      </w:r>
      <w:r w:rsidRPr="009161E1">
        <w:rPr>
          <w:sz w:val="28"/>
          <w:szCs w:val="28"/>
        </w:rPr>
        <w:t>муниципальной услуги.</w:t>
      </w:r>
    </w:p>
    <w:p w:rsidR="005D6969" w:rsidRPr="009161E1" w:rsidRDefault="00327145" w:rsidP="009161E1">
      <w:pPr>
        <w:pStyle w:val="20"/>
        <w:numPr>
          <w:ilvl w:val="1"/>
          <w:numId w:val="1"/>
        </w:numPr>
        <w:shd w:val="clear" w:color="auto" w:fill="auto"/>
        <w:tabs>
          <w:tab w:val="left" w:pos="1009"/>
        </w:tabs>
        <w:spacing w:before="0" w:after="0" w:line="240" w:lineRule="auto"/>
        <w:ind w:firstLine="560"/>
        <w:rPr>
          <w:sz w:val="28"/>
          <w:szCs w:val="28"/>
        </w:rPr>
      </w:pPr>
      <w:r w:rsidRPr="009161E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D6969" w:rsidRPr="009161E1" w:rsidRDefault="00327145" w:rsidP="00C000B9">
      <w:pPr>
        <w:pStyle w:val="20"/>
        <w:shd w:val="clear" w:color="auto" w:fill="auto"/>
        <w:tabs>
          <w:tab w:val="left" w:pos="8280"/>
        </w:tabs>
        <w:spacing w:before="0" w:after="0" w:line="240" w:lineRule="auto"/>
        <w:ind w:firstLine="560"/>
        <w:rPr>
          <w:sz w:val="28"/>
          <w:szCs w:val="28"/>
        </w:rPr>
      </w:pPr>
      <w:r w:rsidRPr="009161E1">
        <w:rPr>
          <w:sz w:val="28"/>
          <w:szCs w:val="28"/>
        </w:rPr>
        <w:t>Проверки могут быть плановыми и внеплановыми. Порядок и периодичность плановых проверок устанавливаются руково</w:t>
      </w:r>
      <w:r w:rsidR="00C000B9">
        <w:rPr>
          <w:sz w:val="28"/>
          <w:szCs w:val="28"/>
        </w:rPr>
        <w:t xml:space="preserve">дителем уполномоченного органа. </w:t>
      </w:r>
      <w:r w:rsidRPr="009161E1">
        <w:rPr>
          <w:sz w:val="28"/>
          <w:szCs w:val="28"/>
        </w:rPr>
        <w:t>При проверке</w:t>
      </w:r>
      <w:r w:rsidR="00C000B9">
        <w:rPr>
          <w:sz w:val="28"/>
          <w:szCs w:val="28"/>
        </w:rPr>
        <w:t xml:space="preserve"> </w:t>
      </w:r>
      <w:r w:rsidRPr="009161E1">
        <w:rPr>
          <w:sz w:val="28"/>
          <w:szCs w:val="28"/>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Периодичность осуществления плановых проверок - не реже одного раза в квартал.</w:t>
      </w:r>
    </w:p>
    <w:p w:rsidR="005D6969" w:rsidRPr="009161E1" w:rsidRDefault="00327145" w:rsidP="009161E1">
      <w:pPr>
        <w:pStyle w:val="20"/>
        <w:numPr>
          <w:ilvl w:val="1"/>
          <w:numId w:val="1"/>
        </w:numPr>
        <w:shd w:val="clear" w:color="auto" w:fill="auto"/>
        <w:tabs>
          <w:tab w:val="left" w:pos="1046"/>
        </w:tabs>
        <w:spacing w:before="0" w:after="0" w:line="240" w:lineRule="auto"/>
        <w:ind w:firstLine="560"/>
        <w:rPr>
          <w:sz w:val="28"/>
          <w:szCs w:val="28"/>
        </w:rPr>
      </w:pPr>
      <w:r w:rsidRPr="009161E1">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9161E1">
        <w:rPr>
          <w:sz w:val="28"/>
          <w:szCs w:val="28"/>
        </w:rPr>
        <w:lastRenderedPageBreak/>
        <w:t>виновные сотрудники и должностные лица несут ответственность в соответствии с законодательством Российской Федерации.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D6969" w:rsidRPr="009161E1" w:rsidRDefault="00327145" w:rsidP="009161E1">
      <w:pPr>
        <w:pStyle w:val="20"/>
        <w:shd w:val="clear" w:color="auto" w:fill="auto"/>
        <w:tabs>
          <w:tab w:val="left" w:pos="7582"/>
        </w:tabs>
        <w:spacing w:before="0" w:after="0" w:line="240" w:lineRule="auto"/>
        <w:ind w:firstLine="560"/>
        <w:rPr>
          <w:sz w:val="28"/>
          <w:szCs w:val="28"/>
        </w:rPr>
      </w:pPr>
      <w:r w:rsidRPr="009161E1">
        <w:rPr>
          <w:sz w:val="28"/>
          <w:szCs w:val="28"/>
        </w:rPr>
        <w:t>Сотрудники, ответственные за подготовку документов,</w:t>
      </w:r>
      <w:r w:rsidRPr="009161E1">
        <w:rPr>
          <w:sz w:val="28"/>
          <w:szCs w:val="28"/>
        </w:rPr>
        <w:tab/>
        <w:t>несут персональную</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ответственность за соблюдение сроков и порядка оформления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D6969" w:rsidRPr="009161E1" w:rsidRDefault="00327145" w:rsidP="009161E1">
      <w:pPr>
        <w:pStyle w:val="20"/>
        <w:numPr>
          <w:ilvl w:val="1"/>
          <w:numId w:val="1"/>
        </w:numPr>
        <w:shd w:val="clear" w:color="auto" w:fill="auto"/>
        <w:tabs>
          <w:tab w:val="left" w:pos="1046"/>
        </w:tabs>
        <w:spacing w:before="0" w:after="0" w:line="240" w:lineRule="auto"/>
        <w:ind w:firstLine="560"/>
        <w:rPr>
          <w:sz w:val="28"/>
          <w:szCs w:val="28"/>
        </w:rPr>
      </w:pPr>
      <w:r w:rsidRPr="009161E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D6969" w:rsidRPr="009161E1" w:rsidRDefault="00327145" w:rsidP="00C000B9">
      <w:pPr>
        <w:pStyle w:val="30"/>
        <w:numPr>
          <w:ilvl w:val="0"/>
          <w:numId w:val="1"/>
        </w:numPr>
        <w:shd w:val="clear" w:color="auto" w:fill="auto"/>
        <w:tabs>
          <w:tab w:val="left" w:pos="1462"/>
        </w:tabs>
        <w:spacing w:after="0" w:line="240" w:lineRule="auto"/>
        <w:ind w:left="1140" w:right="1120"/>
      </w:pPr>
      <w:r w:rsidRPr="009161E1">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D6969" w:rsidRPr="009161E1" w:rsidRDefault="00327145" w:rsidP="009161E1">
      <w:pPr>
        <w:pStyle w:val="20"/>
        <w:numPr>
          <w:ilvl w:val="1"/>
          <w:numId w:val="1"/>
        </w:numPr>
        <w:shd w:val="clear" w:color="auto" w:fill="auto"/>
        <w:tabs>
          <w:tab w:val="left" w:pos="1013"/>
        </w:tabs>
        <w:spacing w:before="0" w:after="0" w:line="240" w:lineRule="auto"/>
        <w:ind w:firstLine="580"/>
        <w:rPr>
          <w:sz w:val="28"/>
          <w:szCs w:val="28"/>
        </w:rPr>
      </w:pPr>
      <w:r w:rsidRPr="009161E1">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D6969" w:rsidRPr="009161E1" w:rsidRDefault="00327145" w:rsidP="00C000B9">
      <w:pPr>
        <w:pStyle w:val="20"/>
        <w:shd w:val="clear" w:color="auto" w:fill="auto"/>
        <w:tabs>
          <w:tab w:val="left" w:pos="4238"/>
          <w:tab w:val="left" w:pos="5285"/>
          <w:tab w:val="left" w:pos="7992"/>
        </w:tabs>
        <w:spacing w:before="0" w:after="0" w:line="240" w:lineRule="auto"/>
        <w:ind w:firstLine="580"/>
        <w:rPr>
          <w:sz w:val="28"/>
          <w:szCs w:val="28"/>
        </w:rPr>
      </w:pPr>
      <w:r w:rsidRPr="009161E1">
        <w:rPr>
          <w:sz w:val="28"/>
          <w:szCs w:val="28"/>
        </w:rPr>
        <w:t>Заявители имеют право подать жалобу на решение и действие (бездействие) органа, предост</w:t>
      </w:r>
      <w:r w:rsidR="00C000B9">
        <w:rPr>
          <w:sz w:val="28"/>
          <w:szCs w:val="28"/>
        </w:rPr>
        <w:t>авляющего муниципальную</w:t>
      </w:r>
      <w:r w:rsidR="00C000B9">
        <w:rPr>
          <w:sz w:val="28"/>
          <w:szCs w:val="28"/>
        </w:rPr>
        <w:tab/>
        <w:t xml:space="preserve">услугу, должностного лица, </w:t>
      </w:r>
      <w:r w:rsidRPr="009161E1">
        <w:rPr>
          <w:sz w:val="28"/>
          <w:szCs w:val="28"/>
        </w:rPr>
        <w:t>предоставляющего</w:t>
      </w:r>
      <w:r w:rsidR="00C000B9">
        <w:rPr>
          <w:sz w:val="28"/>
          <w:szCs w:val="28"/>
        </w:rPr>
        <w:t xml:space="preserve"> </w:t>
      </w:r>
      <w:r w:rsidRPr="009161E1">
        <w:rPr>
          <w:sz w:val="28"/>
          <w:szCs w:val="28"/>
        </w:rPr>
        <w:t>муниципальную услугу, муниципального служащего, руководителя органа, предоставляющего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9161E1">
        <w:rPr>
          <w:sz w:val="28"/>
          <w:szCs w:val="28"/>
        </w:rPr>
        <w:lastRenderedPageBreak/>
        <w:t>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Заявитель может обратиться с жалобой, в том числе в следующих случаях:</w:t>
      </w:r>
    </w:p>
    <w:p w:rsidR="005D6969" w:rsidRPr="009161E1" w:rsidRDefault="00327145" w:rsidP="009161E1">
      <w:pPr>
        <w:pStyle w:val="20"/>
        <w:numPr>
          <w:ilvl w:val="0"/>
          <w:numId w:val="16"/>
        </w:numPr>
        <w:shd w:val="clear" w:color="auto" w:fill="auto"/>
        <w:tabs>
          <w:tab w:val="left" w:pos="883"/>
        </w:tabs>
        <w:spacing w:before="0" w:after="0" w:line="240" w:lineRule="auto"/>
        <w:ind w:firstLine="580"/>
        <w:rPr>
          <w:sz w:val="28"/>
          <w:szCs w:val="28"/>
        </w:rPr>
      </w:pPr>
      <w:r w:rsidRPr="009161E1">
        <w:rPr>
          <w:sz w:val="28"/>
          <w:szCs w:val="28"/>
        </w:rPr>
        <w:t>нарушение срока регистрации запроса о предоставлении муниципальной услуги;</w:t>
      </w:r>
    </w:p>
    <w:p w:rsidR="005D6969" w:rsidRPr="009161E1" w:rsidRDefault="00327145" w:rsidP="009161E1">
      <w:pPr>
        <w:pStyle w:val="20"/>
        <w:numPr>
          <w:ilvl w:val="0"/>
          <w:numId w:val="16"/>
        </w:numPr>
        <w:shd w:val="clear" w:color="auto" w:fill="auto"/>
        <w:tabs>
          <w:tab w:val="left" w:pos="898"/>
        </w:tabs>
        <w:spacing w:before="0" w:after="0" w:line="240" w:lineRule="auto"/>
        <w:ind w:firstLine="580"/>
        <w:rPr>
          <w:sz w:val="28"/>
          <w:szCs w:val="28"/>
        </w:rPr>
      </w:pPr>
      <w:r w:rsidRPr="009161E1">
        <w:rPr>
          <w:sz w:val="28"/>
          <w:szCs w:val="28"/>
        </w:rPr>
        <w:t>нарушение срока предоставления муниципальной услуги;</w:t>
      </w:r>
    </w:p>
    <w:p w:rsidR="005D6969" w:rsidRPr="009161E1" w:rsidRDefault="00327145" w:rsidP="009161E1">
      <w:pPr>
        <w:pStyle w:val="20"/>
        <w:numPr>
          <w:ilvl w:val="0"/>
          <w:numId w:val="16"/>
        </w:numPr>
        <w:shd w:val="clear" w:color="auto" w:fill="auto"/>
        <w:tabs>
          <w:tab w:val="left" w:pos="870"/>
        </w:tabs>
        <w:spacing w:before="0" w:after="0" w:line="240" w:lineRule="auto"/>
        <w:ind w:firstLine="580"/>
        <w:rPr>
          <w:sz w:val="28"/>
          <w:szCs w:val="28"/>
        </w:rPr>
      </w:pPr>
      <w:r w:rsidRPr="009161E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6969" w:rsidRPr="009161E1" w:rsidRDefault="00327145" w:rsidP="009161E1">
      <w:pPr>
        <w:pStyle w:val="20"/>
        <w:numPr>
          <w:ilvl w:val="0"/>
          <w:numId w:val="16"/>
        </w:numPr>
        <w:shd w:val="clear" w:color="auto" w:fill="auto"/>
        <w:tabs>
          <w:tab w:val="left" w:pos="870"/>
        </w:tabs>
        <w:spacing w:before="0" w:after="0" w:line="240" w:lineRule="auto"/>
        <w:ind w:firstLine="580"/>
        <w:rPr>
          <w:sz w:val="28"/>
          <w:szCs w:val="28"/>
        </w:rPr>
      </w:pPr>
      <w:r w:rsidRPr="009161E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6969" w:rsidRPr="009161E1" w:rsidRDefault="00327145" w:rsidP="009161E1">
      <w:pPr>
        <w:pStyle w:val="20"/>
        <w:numPr>
          <w:ilvl w:val="0"/>
          <w:numId w:val="16"/>
        </w:numPr>
        <w:shd w:val="clear" w:color="auto" w:fill="auto"/>
        <w:tabs>
          <w:tab w:val="left" w:pos="879"/>
        </w:tabs>
        <w:spacing w:before="0" w:after="0" w:line="240" w:lineRule="auto"/>
        <w:ind w:firstLine="580"/>
        <w:rPr>
          <w:sz w:val="28"/>
          <w:szCs w:val="28"/>
        </w:rPr>
      </w:pPr>
      <w:r w:rsidRPr="009161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6969" w:rsidRPr="009161E1" w:rsidRDefault="00327145" w:rsidP="009161E1">
      <w:pPr>
        <w:pStyle w:val="20"/>
        <w:numPr>
          <w:ilvl w:val="0"/>
          <w:numId w:val="16"/>
        </w:numPr>
        <w:shd w:val="clear" w:color="auto" w:fill="auto"/>
        <w:tabs>
          <w:tab w:val="left" w:pos="865"/>
        </w:tabs>
        <w:spacing w:before="0" w:after="0" w:line="240" w:lineRule="auto"/>
        <w:ind w:firstLine="580"/>
        <w:rPr>
          <w:sz w:val="28"/>
          <w:szCs w:val="28"/>
        </w:rPr>
      </w:pPr>
      <w:r w:rsidRPr="009161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969" w:rsidRPr="009161E1" w:rsidRDefault="00327145" w:rsidP="009161E1">
      <w:pPr>
        <w:pStyle w:val="20"/>
        <w:numPr>
          <w:ilvl w:val="0"/>
          <w:numId w:val="16"/>
        </w:numPr>
        <w:shd w:val="clear" w:color="auto" w:fill="auto"/>
        <w:spacing w:before="0" w:after="0" w:line="240" w:lineRule="auto"/>
        <w:ind w:firstLine="580"/>
        <w:rPr>
          <w:sz w:val="28"/>
          <w:szCs w:val="28"/>
        </w:rPr>
      </w:pPr>
      <w:r w:rsidRPr="009161E1">
        <w:rPr>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6969" w:rsidRPr="009161E1" w:rsidRDefault="00327145" w:rsidP="009161E1">
      <w:pPr>
        <w:pStyle w:val="20"/>
        <w:numPr>
          <w:ilvl w:val="0"/>
          <w:numId w:val="16"/>
        </w:numPr>
        <w:shd w:val="clear" w:color="auto" w:fill="auto"/>
        <w:tabs>
          <w:tab w:val="left" w:pos="900"/>
        </w:tabs>
        <w:spacing w:before="0" w:after="0" w:line="240" w:lineRule="auto"/>
        <w:ind w:firstLine="580"/>
        <w:rPr>
          <w:sz w:val="28"/>
          <w:szCs w:val="28"/>
        </w:rPr>
      </w:pPr>
      <w:r w:rsidRPr="009161E1">
        <w:rPr>
          <w:sz w:val="28"/>
          <w:szCs w:val="28"/>
        </w:rPr>
        <w:t>нарушение срока или порядка выдачи документов по результатам предоставления муниципальной услуги;</w:t>
      </w:r>
    </w:p>
    <w:p w:rsidR="005D6969" w:rsidRPr="009161E1" w:rsidRDefault="00327145" w:rsidP="009161E1">
      <w:pPr>
        <w:pStyle w:val="20"/>
        <w:numPr>
          <w:ilvl w:val="0"/>
          <w:numId w:val="16"/>
        </w:numPr>
        <w:shd w:val="clear" w:color="auto" w:fill="auto"/>
        <w:tabs>
          <w:tab w:val="left" w:pos="1046"/>
        </w:tabs>
        <w:spacing w:before="0" w:after="0" w:line="240" w:lineRule="auto"/>
        <w:ind w:firstLine="580"/>
        <w:rPr>
          <w:sz w:val="28"/>
          <w:szCs w:val="28"/>
        </w:rPr>
      </w:pPr>
      <w:r w:rsidRPr="009161E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6969" w:rsidRPr="009161E1" w:rsidRDefault="00327145" w:rsidP="009161E1">
      <w:pPr>
        <w:pStyle w:val="20"/>
        <w:numPr>
          <w:ilvl w:val="0"/>
          <w:numId w:val="16"/>
        </w:numPr>
        <w:shd w:val="clear" w:color="auto" w:fill="auto"/>
        <w:tabs>
          <w:tab w:val="left" w:pos="980"/>
        </w:tabs>
        <w:spacing w:before="0" w:after="0" w:line="240" w:lineRule="auto"/>
        <w:ind w:firstLine="580"/>
        <w:rPr>
          <w:sz w:val="28"/>
          <w:szCs w:val="28"/>
        </w:rPr>
      </w:pPr>
      <w:r w:rsidRPr="009161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9161E1">
        <w:rPr>
          <w:sz w:val="28"/>
          <w:szCs w:val="28"/>
        </w:rPr>
        <w:lastRenderedPageBreak/>
        <w:t xml:space="preserve">предусмотренных пунктом 4 части 1 статьи 7 Федерального закона </w:t>
      </w:r>
      <w:r w:rsidRPr="009161E1">
        <w:rPr>
          <w:sz w:val="28"/>
          <w:szCs w:val="28"/>
          <w:lang w:val="en-US" w:eastAsia="en-US" w:bidi="en-US"/>
        </w:rPr>
        <w:t>N</w:t>
      </w:r>
      <w:r w:rsidRPr="009161E1">
        <w:rPr>
          <w:sz w:val="28"/>
          <w:szCs w:val="28"/>
          <w:lang w:eastAsia="en-US" w:bidi="en-US"/>
        </w:rPr>
        <w:t xml:space="preserve"> </w:t>
      </w:r>
      <w:r w:rsidRPr="009161E1">
        <w:rPr>
          <w:sz w:val="28"/>
          <w:szCs w:val="28"/>
        </w:rPr>
        <w:t>210- ФЗ.</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Жалоба должна содержать:</w:t>
      </w:r>
    </w:p>
    <w:p w:rsidR="005D6969" w:rsidRPr="009161E1" w:rsidRDefault="00327145" w:rsidP="009161E1">
      <w:pPr>
        <w:pStyle w:val="20"/>
        <w:numPr>
          <w:ilvl w:val="0"/>
          <w:numId w:val="17"/>
        </w:numPr>
        <w:shd w:val="clear" w:color="auto" w:fill="auto"/>
        <w:spacing w:before="0" w:after="0" w:line="240" w:lineRule="auto"/>
        <w:ind w:firstLine="580"/>
        <w:rPr>
          <w:sz w:val="28"/>
          <w:szCs w:val="28"/>
        </w:rPr>
      </w:pPr>
      <w:r w:rsidRPr="009161E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6969" w:rsidRPr="009161E1" w:rsidRDefault="00327145" w:rsidP="009161E1">
      <w:pPr>
        <w:pStyle w:val="20"/>
        <w:numPr>
          <w:ilvl w:val="0"/>
          <w:numId w:val="17"/>
        </w:numPr>
        <w:shd w:val="clear" w:color="auto" w:fill="auto"/>
        <w:spacing w:before="0" w:after="0" w:line="240" w:lineRule="auto"/>
        <w:ind w:firstLine="580"/>
        <w:rPr>
          <w:sz w:val="28"/>
          <w:szCs w:val="28"/>
        </w:rPr>
      </w:pPr>
      <w:r w:rsidRPr="009161E1">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6969" w:rsidRPr="009161E1" w:rsidRDefault="00327145" w:rsidP="009161E1">
      <w:pPr>
        <w:pStyle w:val="20"/>
        <w:numPr>
          <w:ilvl w:val="0"/>
          <w:numId w:val="13"/>
        </w:numPr>
        <w:shd w:val="clear" w:color="auto" w:fill="auto"/>
        <w:tabs>
          <w:tab w:val="left" w:pos="900"/>
        </w:tabs>
        <w:spacing w:before="0" w:after="0" w:line="240" w:lineRule="auto"/>
        <w:ind w:firstLine="580"/>
        <w:rPr>
          <w:sz w:val="28"/>
          <w:szCs w:val="28"/>
        </w:rPr>
      </w:pPr>
      <w:r w:rsidRPr="009161E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6969" w:rsidRPr="009161E1" w:rsidRDefault="00327145" w:rsidP="009161E1">
      <w:pPr>
        <w:pStyle w:val="20"/>
        <w:numPr>
          <w:ilvl w:val="0"/>
          <w:numId w:val="13"/>
        </w:numPr>
        <w:shd w:val="clear" w:color="auto" w:fill="auto"/>
        <w:tabs>
          <w:tab w:val="left" w:pos="900"/>
        </w:tabs>
        <w:spacing w:before="0" w:after="0" w:line="240" w:lineRule="auto"/>
        <w:ind w:firstLine="580"/>
        <w:rPr>
          <w:sz w:val="28"/>
          <w:szCs w:val="28"/>
        </w:rPr>
      </w:pPr>
      <w:r w:rsidRPr="009161E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6969" w:rsidRPr="009161E1" w:rsidRDefault="00327145" w:rsidP="009161E1">
      <w:pPr>
        <w:pStyle w:val="20"/>
        <w:numPr>
          <w:ilvl w:val="1"/>
          <w:numId w:val="13"/>
        </w:numPr>
        <w:shd w:val="clear" w:color="auto" w:fill="auto"/>
        <w:tabs>
          <w:tab w:val="left" w:pos="1046"/>
        </w:tabs>
        <w:spacing w:before="0" w:after="0" w:line="240" w:lineRule="auto"/>
        <w:ind w:firstLine="580"/>
        <w:rPr>
          <w:sz w:val="28"/>
          <w:szCs w:val="28"/>
        </w:rPr>
      </w:pPr>
      <w:r w:rsidRPr="009161E1">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6969" w:rsidRDefault="00327145" w:rsidP="009161E1">
      <w:pPr>
        <w:pStyle w:val="20"/>
        <w:shd w:val="clear" w:color="auto" w:fill="auto"/>
        <w:spacing w:before="0" w:after="0" w:line="240" w:lineRule="auto"/>
        <w:ind w:firstLine="580"/>
        <w:rPr>
          <w:sz w:val="28"/>
          <w:szCs w:val="28"/>
        </w:rPr>
      </w:pPr>
      <w:r w:rsidRPr="009161E1">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432A1" w:rsidRPr="006F707E" w:rsidRDefault="00D432A1" w:rsidP="00D432A1">
      <w:pPr>
        <w:jc w:val="both"/>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Pr="006F707E">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32A1" w:rsidRPr="009161E1" w:rsidRDefault="00D432A1" w:rsidP="009161E1">
      <w:pPr>
        <w:pStyle w:val="20"/>
        <w:shd w:val="clear" w:color="auto" w:fill="auto"/>
        <w:spacing w:before="0" w:after="0" w:line="240" w:lineRule="auto"/>
        <w:ind w:firstLine="580"/>
        <w:rPr>
          <w:sz w:val="28"/>
          <w:szCs w:val="28"/>
        </w:rPr>
      </w:pPr>
    </w:p>
    <w:p w:rsidR="005D6969" w:rsidRPr="009161E1" w:rsidRDefault="00327145" w:rsidP="009161E1">
      <w:pPr>
        <w:pStyle w:val="20"/>
        <w:numPr>
          <w:ilvl w:val="1"/>
          <w:numId w:val="13"/>
        </w:numPr>
        <w:shd w:val="clear" w:color="auto" w:fill="auto"/>
        <w:tabs>
          <w:tab w:val="left" w:pos="1014"/>
        </w:tabs>
        <w:spacing w:before="0" w:after="0" w:line="240" w:lineRule="auto"/>
        <w:ind w:firstLine="580"/>
        <w:rPr>
          <w:sz w:val="28"/>
          <w:szCs w:val="28"/>
        </w:rPr>
      </w:pPr>
      <w:r w:rsidRPr="009161E1">
        <w:rPr>
          <w:sz w:val="28"/>
          <w:szCs w:val="28"/>
        </w:rPr>
        <w:t>Способы информирования заявителей о порядке подачи и рассмотрения жалобы, в том числе с использованием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sidRPr="009161E1">
        <w:rPr>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D6969" w:rsidRPr="009161E1" w:rsidRDefault="00327145" w:rsidP="009161E1">
      <w:pPr>
        <w:pStyle w:val="20"/>
        <w:numPr>
          <w:ilvl w:val="1"/>
          <w:numId w:val="13"/>
        </w:numPr>
        <w:shd w:val="clear" w:color="auto" w:fill="auto"/>
        <w:tabs>
          <w:tab w:val="left" w:pos="1038"/>
        </w:tabs>
        <w:spacing w:before="0" w:after="0" w:line="240" w:lineRule="auto"/>
        <w:ind w:firstLine="580"/>
        <w:rPr>
          <w:sz w:val="28"/>
          <w:szCs w:val="28"/>
        </w:rPr>
      </w:pPr>
      <w:r w:rsidRPr="009161E1">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D6969" w:rsidRDefault="00327145" w:rsidP="009161E1">
      <w:pPr>
        <w:pStyle w:val="20"/>
        <w:shd w:val="clear" w:color="auto" w:fill="auto"/>
        <w:spacing w:before="0" w:after="0" w:line="240" w:lineRule="auto"/>
        <w:ind w:firstLine="580"/>
        <w:rPr>
          <w:sz w:val="28"/>
          <w:szCs w:val="28"/>
        </w:rPr>
      </w:pPr>
      <w:r w:rsidRPr="009161E1">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000B9" w:rsidRPr="009161E1" w:rsidRDefault="00C000B9" w:rsidP="009161E1">
      <w:pPr>
        <w:pStyle w:val="20"/>
        <w:shd w:val="clear" w:color="auto" w:fill="auto"/>
        <w:spacing w:before="0" w:after="0" w:line="240" w:lineRule="auto"/>
        <w:ind w:firstLine="580"/>
        <w:rPr>
          <w:sz w:val="28"/>
          <w:szCs w:val="28"/>
        </w:rPr>
      </w:pPr>
    </w:p>
    <w:p w:rsidR="005D6969" w:rsidRPr="009161E1" w:rsidRDefault="00327145" w:rsidP="00C000B9">
      <w:pPr>
        <w:pStyle w:val="22"/>
        <w:keepNext/>
        <w:keepLines/>
        <w:numPr>
          <w:ilvl w:val="0"/>
          <w:numId w:val="1"/>
        </w:numPr>
        <w:shd w:val="clear" w:color="auto" w:fill="auto"/>
        <w:tabs>
          <w:tab w:val="left" w:pos="2302"/>
        </w:tabs>
        <w:spacing w:before="0" w:after="0" w:line="240" w:lineRule="auto"/>
        <w:ind w:left="3220" w:right="1960"/>
        <w:jc w:val="center"/>
      </w:pPr>
      <w:bookmarkStart w:id="2" w:name="bookmark2"/>
      <w:r w:rsidRPr="009161E1">
        <w:t>Особенности выполнения административных процедур (действий) в МФЦ</w:t>
      </w:r>
      <w:bookmarkEnd w:id="2"/>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lastRenderedPageBreak/>
        <w:t>Прием заявлений о предоставлении муниципальной услуги и иных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личном обращении заявителя в МФЦ сотрудник, ответственный за прием документов:</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проверяет представленное заявление и документы на предмет:</w:t>
      </w:r>
    </w:p>
    <w:p w:rsidR="005D6969" w:rsidRPr="009161E1" w:rsidRDefault="00327145" w:rsidP="009161E1">
      <w:pPr>
        <w:pStyle w:val="20"/>
        <w:numPr>
          <w:ilvl w:val="0"/>
          <w:numId w:val="18"/>
        </w:numPr>
        <w:shd w:val="clear" w:color="auto" w:fill="auto"/>
        <w:tabs>
          <w:tab w:val="left" w:pos="883"/>
        </w:tabs>
        <w:spacing w:before="0" w:after="0" w:line="240" w:lineRule="auto"/>
        <w:ind w:firstLine="580"/>
        <w:rPr>
          <w:sz w:val="28"/>
          <w:szCs w:val="28"/>
        </w:rPr>
      </w:pPr>
      <w:r w:rsidRPr="009161E1">
        <w:rPr>
          <w:sz w:val="28"/>
          <w:szCs w:val="28"/>
        </w:rPr>
        <w:t>текст в заявлении поддается прочтению;</w:t>
      </w:r>
    </w:p>
    <w:p w:rsidR="005D6969" w:rsidRPr="009161E1" w:rsidRDefault="00327145" w:rsidP="009161E1">
      <w:pPr>
        <w:pStyle w:val="20"/>
        <w:numPr>
          <w:ilvl w:val="0"/>
          <w:numId w:val="18"/>
        </w:numPr>
        <w:shd w:val="clear" w:color="auto" w:fill="auto"/>
        <w:tabs>
          <w:tab w:val="left" w:pos="865"/>
        </w:tabs>
        <w:spacing w:before="0" w:after="0" w:line="240" w:lineRule="auto"/>
        <w:ind w:firstLine="580"/>
        <w:rPr>
          <w:sz w:val="28"/>
          <w:szCs w:val="28"/>
        </w:rPr>
      </w:pPr>
      <w:r w:rsidRPr="009161E1">
        <w:rPr>
          <w:sz w:val="28"/>
          <w:szCs w:val="28"/>
        </w:rPr>
        <w:t>в заявлении указаны фамилия, имя, отчество (последнее - при наличии) физического лица либо наименование юридического лица;</w:t>
      </w:r>
    </w:p>
    <w:p w:rsidR="005D6969" w:rsidRPr="009161E1" w:rsidRDefault="00327145" w:rsidP="009161E1">
      <w:pPr>
        <w:pStyle w:val="20"/>
        <w:numPr>
          <w:ilvl w:val="0"/>
          <w:numId w:val="18"/>
        </w:numPr>
        <w:shd w:val="clear" w:color="auto" w:fill="auto"/>
        <w:tabs>
          <w:tab w:val="left" w:pos="907"/>
        </w:tabs>
        <w:spacing w:before="0" w:after="0" w:line="240" w:lineRule="auto"/>
        <w:ind w:firstLine="580"/>
        <w:rPr>
          <w:sz w:val="28"/>
          <w:szCs w:val="28"/>
        </w:rPr>
      </w:pPr>
      <w:r w:rsidRPr="009161E1">
        <w:rPr>
          <w:sz w:val="28"/>
          <w:szCs w:val="28"/>
        </w:rPr>
        <w:t>заявление подписано уполномоченным лицом;</w:t>
      </w:r>
    </w:p>
    <w:p w:rsidR="005D6969" w:rsidRPr="009161E1" w:rsidRDefault="00327145" w:rsidP="009161E1">
      <w:pPr>
        <w:pStyle w:val="20"/>
        <w:numPr>
          <w:ilvl w:val="0"/>
          <w:numId w:val="18"/>
        </w:numPr>
        <w:shd w:val="clear" w:color="auto" w:fill="auto"/>
        <w:tabs>
          <w:tab w:val="left" w:pos="907"/>
        </w:tabs>
        <w:spacing w:before="0" w:after="0" w:line="240" w:lineRule="auto"/>
        <w:ind w:firstLine="580"/>
        <w:rPr>
          <w:sz w:val="28"/>
          <w:szCs w:val="28"/>
        </w:rPr>
      </w:pPr>
      <w:r w:rsidRPr="009161E1">
        <w:rPr>
          <w:sz w:val="28"/>
          <w:szCs w:val="28"/>
        </w:rPr>
        <w:t>приложены документы, необходимые для предоставления муниципальной услуги;</w:t>
      </w:r>
    </w:p>
    <w:p w:rsidR="005D6969" w:rsidRPr="009161E1" w:rsidRDefault="00327145" w:rsidP="009161E1">
      <w:pPr>
        <w:pStyle w:val="20"/>
        <w:numPr>
          <w:ilvl w:val="0"/>
          <w:numId w:val="18"/>
        </w:numPr>
        <w:shd w:val="clear" w:color="auto" w:fill="auto"/>
        <w:spacing w:before="0" w:after="0" w:line="240" w:lineRule="auto"/>
        <w:ind w:firstLine="580"/>
        <w:rPr>
          <w:sz w:val="28"/>
          <w:szCs w:val="28"/>
        </w:rPr>
      </w:pPr>
      <w:r w:rsidRPr="009161E1">
        <w:rPr>
          <w:sz w:val="28"/>
          <w:szCs w:val="28"/>
        </w:rPr>
        <w:t xml:space="preserve"> соответствие данных документа, удостоверяющего личность, данным, указанным в заявлении и необходимых документах;</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заполняет сведения о заявителе и представленных документах в автоматизированной информационной системе (АИС МФЦ);</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выдает расписку в получении документов на предоставление услуги, сформированную в АИС МФЦ;</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r w:rsidRPr="009161E1">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D6969" w:rsidRPr="009161E1" w:rsidRDefault="00327145" w:rsidP="009161E1">
      <w:pPr>
        <w:pStyle w:val="20"/>
        <w:numPr>
          <w:ilvl w:val="1"/>
          <w:numId w:val="1"/>
        </w:numPr>
        <w:shd w:val="clear" w:color="auto" w:fill="auto"/>
        <w:tabs>
          <w:tab w:val="left" w:pos="1015"/>
        </w:tabs>
        <w:spacing w:before="0" w:after="0" w:line="240" w:lineRule="auto"/>
        <w:ind w:firstLine="580"/>
        <w:rPr>
          <w:sz w:val="28"/>
          <w:szCs w:val="28"/>
        </w:rPr>
      </w:pPr>
      <w:r w:rsidRPr="009161E1">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D6969" w:rsidRPr="009161E1" w:rsidRDefault="00327145" w:rsidP="009161E1">
      <w:pPr>
        <w:pStyle w:val="20"/>
        <w:numPr>
          <w:ilvl w:val="2"/>
          <w:numId w:val="1"/>
        </w:numPr>
        <w:shd w:val="clear" w:color="auto" w:fill="auto"/>
        <w:tabs>
          <w:tab w:val="left" w:pos="1186"/>
        </w:tabs>
        <w:spacing w:before="0" w:after="0" w:line="240" w:lineRule="auto"/>
        <w:ind w:firstLine="580"/>
        <w:rPr>
          <w:sz w:val="28"/>
          <w:szCs w:val="28"/>
        </w:rPr>
      </w:pPr>
      <w:r w:rsidRPr="009161E1">
        <w:rPr>
          <w:sz w:val="28"/>
          <w:szCs w:val="28"/>
        </w:rPr>
        <w:t xml:space="preserve">Ответственность за выдачу результата предоставления </w:t>
      </w:r>
      <w:r w:rsidRPr="009161E1">
        <w:rPr>
          <w:sz w:val="28"/>
          <w:szCs w:val="28"/>
        </w:rPr>
        <w:lastRenderedPageBreak/>
        <w:t>муниципальной услуги несет сотрудник МФЦ, уполномоченный руководителем МФЦ.</w:t>
      </w:r>
    </w:p>
    <w:p w:rsidR="005D6969" w:rsidRPr="009161E1" w:rsidRDefault="00327145" w:rsidP="009161E1">
      <w:pPr>
        <w:pStyle w:val="20"/>
        <w:numPr>
          <w:ilvl w:val="2"/>
          <w:numId w:val="1"/>
        </w:numPr>
        <w:shd w:val="clear" w:color="auto" w:fill="auto"/>
        <w:tabs>
          <w:tab w:val="left" w:pos="1229"/>
        </w:tabs>
        <w:spacing w:before="0" w:after="0" w:line="240" w:lineRule="auto"/>
        <w:ind w:firstLine="580"/>
        <w:rPr>
          <w:sz w:val="28"/>
          <w:szCs w:val="28"/>
        </w:rPr>
      </w:pPr>
      <w:r w:rsidRPr="009161E1">
        <w:rPr>
          <w:sz w:val="28"/>
          <w:szCs w:val="28"/>
        </w:rPr>
        <w:t>Для получения результата предоставления муниципальной услуги в МФЦ заявитель</w:t>
      </w:r>
    </w:p>
    <w:p w:rsidR="005D6969" w:rsidRPr="009161E1" w:rsidRDefault="00327145" w:rsidP="009161E1">
      <w:pPr>
        <w:pStyle w:val="20"/>
        <w:shd w:val="clear" w:color="auto" w:fill="auto"/>
        <w:spacing w:before="0" w:after="0" w:line="240" w:lineRule="auto"/>
        <w:jc w:val="left"/>
        <w:rPr>
          <w:sz w:val="28"/>
          <w:szCs w:val="28"/>
        </w:rPr>
      </w:pPr>
      <w:r w:rsidRPr="009161E1">
        <w:rPr>
          <w:sz w:val="28"/>
          <w:szCs w:val="28"/>
        </w:rPr>
        <w:t>предъявляет документ, удостоверяющий его личность и расписку.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Невостребованные документы хранятся в МФЦ в течение 30 дней, после чего передаются в уполномоченный орган.</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r w:rsidRPr="009161E1">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D6969" w:rsidRPr="009161E1" w:rsidRDefault="00327145" w:rsidP="009161E1">
      <w:pPr>
        <w:pStyle w:val="20"/>
        <w:numPr>
          <w:ilvl w:val="1"/>
          <w:numId w:val="1"/>
        </w:numPr>
        <w:shd w:val="clear" w:color="auto" w:fill="auto"/>
        <w:spacing w:before="0" w:after="0" w:line="240" w:lineRule="auto"/>
        <w:ind w:firstLine="580"/>
        <w:rPr>
          <w:sz w:val="28"/>
          <w:szCs w:val="28"/>
        </w:rPr>
      </w:pPr>
      <w:r w:rsidRPr="009161E1">
        <w:rPr>
          <w:sz w:val="28"/>
          <w:szCs w:val="28"/>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9161E1">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jc w:val="right"/>
        <w:rPr>
          <w:sz w:val="28"/>
          <w:szCs w:val="28"/>
        </w:rPr>
      </w:pPr>
      <w:r>
        <w:rPr>
          <w:sz w:val="28"/>
          <w:szCs w:val="28"/>
        </w:rPr>
        <w:t xml:space="preserve"> </w:t>
      </w:r>
      <w:r w:rsidR="00327145" w:rsidRPr="009161E1">
        <w:rPr>
          <w:sz w:val="28"/>
          <w:szCs w:val="28"/>
        </w:rPr>
        <w:t>Приложение № 1</w:t>
      </w:r>
    </w:p>
    <w:p w:rsidR="00C000B9" w:rsidRDefault="00C000B9" w:rsidP="00C000B9">
      <w:pPr>
        <w:pStyle w:val="20"/>
        <w:shd w:val="clear" w:color="auto" w:fill="auto"/>
        <w:spacing w:before="0" w:after="0" w:line="240" w:lineRule="auto"/>
        <w:jc w:val="right"/>
        <w:rPr>
          <w:sz w:val="28"/>
          <w:szCs w:val="28"/>
        </w:rPr>
      </w:pPr>
      <w:bookmarkStart w:id="3" w:name="bookmark3"/>
    </w:p>
    <w:p w:rsidR="00C000B9" w:rsidRPr="00C000B9" w:rsidRDefault="00C000B9" w:rsidP="00C000B9">
      <w:pPr>
        <w:pStyle w:val="20"/>
        <w:shd w:val="clear" w:color="auto" w:fill="auto"/>
        <w:spacing w:before="0" w:after="0" w:line="240" w:lineRule="auto"/>
        <w:ind w:left="5980" w:firstLine="2280"/>
        <w:jc w:val="center"/>
        <w:rPr>
          <w:b/>
          <w:sz w:val="28"/>
          <w:szCs w:val="28"/>
        </w:rPr>
      </w:pPr>
    </w:p>
    <w:p w:rsidR="005D6969" w:rsidRPr="00C000B9" w:rsidRDefault="00327145" w:rsidP="00C000B9">
      <w:pPr>
        <w:pStyle w:val="20"/>
        <w:shd w:val="clear" w:color="auto" w:fill="auto"/>
        <w:spacing w:before="0" w:after="0" w:line="240" w:lineRule="auto"/>
        <w:jc w:val="center"/>
        <w:rPr>
          <w:b/>
          <w:sz w:val="28"/>
          <w:szCs w:val="28"/>
        </w:rPr>
      </w:pPr>
      <w:r w:rsidRPr="00C000B9">
        <w:rPr>
          <w:b/>
          <w:sz w:val="28"/>
          <w:szCs w:val="28"/>
        </w:rPr>
        <w:t>БЛОК-СХЕМА</w:t>
      </w:r>
      <w:bookmarkEnd w:id="3"/>
    </w:p>
    <w:p w:rsidR="005D6969" w:rsidRPr="009161E1" w:rsidRDefault="00327145" w:rsidP="009161E1">
      <w:pPr>
        <w:pStyle w:val="12"/>
        <w:keepNext/>
        <w:keepLines/>
        <w:shd w:val="clear" w:color="auto" w:fill="auto"/>
        <w:spacing w:line="240" w:lineRule="auto"/>
        <w:ind w:left="20"/>
      </w:pPr>
      <w:bookmarkStart w:id="4" w:name="bookmark4"/>
      <w:r w:rsidRPr="009161E1">
        <w:t>ПРЕДОСТАВЛЕНИЯ МУНИЦИПАЛЬНОЙ УСЛУГИ «ПЕРЕВОД ЖИЛОГО</w:t>
      </w:r>
      <w:r w:rsidRPr="009161E1">
        <w:br/>
        <w:t>ПОМЕЩЕНИЯ В НЕЖИЛОЕ ПОМЕЩЕНИЕ И НЕЖИЛОГО</w:t>
      </w:r>
      <w:r w:rsidRPr="009161E1">
        <w:br/>
        <w:t>ПОМЕЩЕНИЯ В ЖИЛОЕ ПОМЕЩЕНИЕ»</w:t>
      </w:r>
      <w:bookmarkEnd w:id="4"/>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Заявитель</w:t>
      </w:r>
    </w:p>
    <w:p w:rsidR="005D6969" w:rsidRPr="009161E1" w:rsidRDefault="00327145" w:rsidP="009161E1">
      <w:pPr>
        <w:pStyle w:val="40"/>
        <w:shd w:val="clear" w:color="auto" w:fill="auto"/>
        <w:spacing w:before="0" w:after="0" w:line="240" w:lineRule="auto"/>
        <w:ind w:left="4500"/>
        <w:rPr>
          <w:sz w:val="28"/>
          <w:szCs w:val="28"/>
          <w:lang w:val="ru-RU"/>
        </w:rPr>
      </w:pPr>
      <w:r w:rsidRPr="009161E1">
        <w:rPr>
          <w:sz w:val="28"/>
          <w:szCs w:val="28"/>
        </w:rPr>
        <w:lastRenderedPageBreak/>
        <w:t>i</w:t>
      </w:r>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Прием и регистрация заявления и документов на предоставление муниципальной</w:t>
      </w:r>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услуги 1 рабочий день</w:t>
      </w:r>
    </w:p>
    <w:p w:rsidR="005D6969" w:rsidRPr="009161E1" w:rsidRDefault="00327145" w:rsidP="009161E1">
      <w:pPr>
        <w:pStyle w:val="40"/>
        <w:shd w:val="clear" w:color="auto" w:fill="auto"/>
        <w:spacing w:before="0" w:after="0" w:line="240" w:lineRule="auto"/>
        <w:ind w:left="4500"/>
        <w:rPr>
          <w:sz w:val="28"/>
          <w:szCs w:val="28"/>
          <w:lang w:val="ru-RU"/>
        </w:rPr>
      </w:pPr>
      <w:r w:rsidRPr="009161E1">
        <w:rPr>
          <w:sz w:val="28"/>
          <w:szCs w:val="28"/>
        </w:rPr>
        <w:t>i</w:t>
      </w:r>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Принятие решения о переводе или об отказе в переводе жилого помещения в нежилое</w:t>
      </w:r>
      <w:r w:rsidRPr="009161E1">
        <w:rPr>
          <w:sz w:val="28"/>
          <w:szCs w:val="28"/>
        </w:rPr>
        <w:br/>
        <w:t>и нежилого помещения в жилое помещение 45 дней</w:t>
      </w:r>
    </w:p>
    <w:p w:rsidR="005D6969" w:rsidRPr="009161E1" w:rsidRDefault="00327145" w:rsidP="009161E1">
      <w:pPr>
        <w:pStyle w:val="40"/>
        <w:shd w:val="clear" w:color="auto" w:fill="auto"/>
        <w:spacing w:before="0" w:after="0" w:line="240" w:lineRule="auto"/>
        <w:ind w:left="4500"/>
        <w:rPr>
          <w:sz w:val="28"/>
          <w:szCs w:val="28"/>
          <w:lang w:val="ru-RU"/>
        </w:rPr>
      </w:pPr>
      <w:r w:rsidRPr="009161E1">
        <w:rPr>
          <w:sz w:val="28"/>
          <w:szCs w:val="28"/>
        </w:rPr>
        <w:t>i</w:t>
      </w:r>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Выдача (направление) документов по результатам предоставления муниципальной</w:t>
      </w:r>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услуги 3 рабочих дня</w:t>
      </w:r>
    </w:p>
    <w:p w:rsidR="005D6969" w:rsidRPr="009161E1" w:rsidRDefault="00327145" w:rsidP="009161E1">
      <w:pPr>
        <w:pStyle w:val="40"/>
        <w:shd w:val="clear" w:color="auto" w:fill="auto"/>
        <w:spacing w:before="0" w:after="0" w:line="240" w:lineRule="auto"/>
        <w:ind w:left="4500"/>
        <w:rPr>
          <w:sz w:val="28"/>
          <w:szCs w:val="28"/>
          <w:lang w:val="ru-RU"/>
        </w:rPr>
      </w:pPr>
      <w:r w:rsidRPr="009161E1">
        <w:rPr>
          <w:sz w:val="28"/>
          <w:szCs w:val="28"/>
        </w:rPr>
        <w:t>i</w:t>
      </w: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865805">
      <w:pPr>
        <w:pStyle w:val="20"/>
        <w:shd w:val="clear" w:color="auto" w:fill="auto"/>
        <w:spacing w:before="0" w:after="0" w:line="240" w:lineRule="auto"/>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5D6969" w:rsidRDefault="00327145" w:rsidP="00C000B9">
      <w:pPr>
        <w:pStyle w:val="20"/>
        <w:shd w:val="clear" w:color="auto" w:fill="auto"/>
        <w:spacing w:before="0" w:after="0" w:line="240" w:lineRule="auto"/>
        <w:ind w:left="5920"/>
        <w:jc w:val="left"/>
        <w:rPr>
          <w:rStyle w:val="23"/>
          <w:sz w:val="28"/>
          <w:szCs w:val="28"/>
          <w:u w:val="none"/>
        </w:rPr>
      </w:pPr>
      <w:r w:rsidRPr="00C000B9">
        <w:rPr>
          <w:rStyle w:val="23"/>
          <w:sz w:val="28"/>
          <w:szCs w:val="28"/>
          <w:u w:val="none"/>
        </w:rPr>
        <w:t xml:space="preserve">Приложение № 2 </w:t>
      </w:r>
    </w:p>
    <w:p w:rsidR="00C000B9" w:rsidRDefault="00C000B9" w:rsidP="00C000B9">
      <w:pPr>
        <w:pStyle w:val="20"/>
        <w:shd w:val="clear" w:color="auto" w:fill="auto"/>
        <w:spacing w:before="0" w:after="0" w:line="240" w:lineRule="auto"/>
        <w:ind w:left="5920"/>
        <w:jc w:val="left"/>
        <w:rPr>
          <w:rStyle w:val="23"/>
          <w:sz w:val="28"/>
          <w:szCs w:val="28"/>
          <w:u w:val="none"/>
        </w:rPr>
      </w:pPr>
    </w:p>
    <w:p w:rsidR="00C000B9" w:rsidRDefault="00C000B9" w:rsidP="00C000B9">
      <w:pPr>
        <w:pStyle w:val="20"/>
        <w:shd w:val="clear" w:color="auto" w:fill="auto"/>
        <w:spacing w:before="0" w:after="0" w:line="240" w:lineRule="auto"/>
        <w:ind w:left="5920"/>
        <w:jc w:val="left"/>
        <w:rPr>
          <w:rStyle w:val="23"/>
          <w:sz w:val="28"/>
          <w:szCs w:val="28"/>
          <w:u w:val="none"/>
        </w:rPr>
      </w:pPr>
    </w:p>
    <w:p w:rsidR="00C000B9" w:rsidRPr="00C000B9" w:rsidRDefault="00C000B9" w:rsidP="00C000B9">
      <w:pPr>
        <w:pStyle w:val="20"/>
        <w:shd w:val="clear" w:color="auto" w:fill="auto"/>
        <w:spacing w:before="0" w:after="0" w:line="240" w:lineRule="auto"/>
        <w:ind w:left="5920"/>
        <w:jc w:val="left"/>
        <w:rPr>
          <w:sz w:val="28"/>
          <w:szCs w:val="28"/>
        </w:rPr>
      </w:pPr>
    </w:p>
    <w:p w:rsidR="005D6969" w:rsidRPr="009161E1" w:rsidRDefault="00327145" w:rsidP="009161E1">
      <w:pPr>
        <w:pStyle w:val="50"/>
        <w:shd w:val="clear" w:color="auto" w:fill="auto"/>
        <w:spacing w:before="0" w:line="240" w:lineRule="auto"/>
        <w:ind w:left="20"/>
        <w:rPr>
          <w:sz w:val="28"/>
          <w:szCs w:val="28"/>
        </w:rPr>
      </w:pPr>
      <w:r w:rsidRPr="009161E1">
        <w:rPr>
          <w:sz w:val="28"/>
          <w:szCs w:val="28"/>
        </w:rPr>
        <w:t>Правовые основания предоставления муниципальной услуги</w:t>
      </w:r>
      <w:r w:rsidR="00C000B9">
        <w:rPr>
          <w:sz w:val="28"/>
          <w:szCs w:val="28"/>
        </w:rPr>
        <w:t xml:space="preserve"> </w:t>
      </w:r>
      <w:r w:rsidRPr="009161E1">
        <w:rPr>
          <w:sz w:val="28"/>
          <w:szCs w:val="28"/>
        </w:rPr>
        <w:t>«Перевод жилого помещения в нежилое помещение и нежилого помещения</w:t>
      </w:r>
    </w:p>
    <w:p w:rsidR="005D6969" w:rsidRPr="009161E1" w:rsidRDefault="00327145" w:rsidP="009161E1">
      <w:pPr>
        <w:pStyle w:val="50"/>
        <w:shd w:val="clear" w:color="auto" w:fill="auto"/>
        <w:spacing w:before="0" w:line="240" w:lineRule="auto"/>
        <w:rPr>
          <w:sz w:val="28"/>
          <w:szCs w:val="28"/>
        </w:rPr>
      </w:pPr>
      <w:r w:rsidRPr="009161E1">
        <w:rPr>
          <w:sz w:val="28"/>
          <w:szCs w:val="28"/>
        </w:rPr>
        <w:t>в жилое помещение»</w:t>
      </w:r>
    </w:p>
    <w:p w:rsidR="005D6969" w:rsidRPr="009161E1" w:rsidRDefault="00327145" w:rsidP="009161E1">
      <w:pPr>
        <w:pStyle w:val="50"/>
        <w:shd w:val="clear" w:color="auto" w:fill="auto"/>
        <w:spacing w:before="0" w:line="240" w:lineRule="auto"/>
        <w:rPr>
          <w:sz w:val="28"/>
          <w:szCs w:val="28"/>
        </w:rPr>
      </w:pPr>
      <w:r w:rsidRPr="009161E1">
        <w:rPr>
          <w:sz w:val="28"/>
          <w:szCs w:val="28"/>
        </w:rPr>
        <w:t>(далее - муниципальная услуга)</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Предоставление муниципальной услуги осуществляется в соответствии с:</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5D6969" w:rsidRPr="009161E1" w:rsidRDefault="00327145" w:rsidP="009161E1">
      <w:pPr>
        <w:pStyle w:val="20"/>
        <w:numPr>
          <w:ilvl w:val="0"/>
          <w:numId w:val="2"/>
        </w:numPr>
        <w:shd w:val="clear" w:color="auto" w:fill="auto"/>
        <w:spacing w:before="0" w:after="0" w:line="240" w:lineRule="auto"/>
        <w:rPr>
          <w:sz w:val="28"/>
          <w:szCs w:val="28"/>
        </w:rPr>
      </w:pPr>
      <w:r w:rsidRPr="009161E1">
        <w:rPr>
          <w:sz w:val="28"/>
          <w:szCs w:val="28"/>
        </w:rPr>
        <w:t xml:space="preserve"> распоряжением Правительства Российской Федерации от 17 декабря 2009 г. № 1993-р "Об утверждении сводного перечня первоочередных </w:t>
      </w:r>
      <w:r w:rsidRPr="009161E1">
        <w:rPr>
          <w:sz w:val="28"/>
          <w:szCs w:val="28"/>
        </w:rPr>
        <w:lastRenderedPageBreak/>
        <w:t>государственных и муниципальных услуг, предоставляемых в электронном виде";</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иными нормативными актами органов местного самоуправления, на территории которых предоставляется муниципальная услуга</w:t>
      </w: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865805" w:rsidRDefault="00865805" w:rsidP="009161E1">
      <w:pPr>
        <w:pStyle w:val="20"/>
        <w:shd w:val="clear" w:color="auto" w:fill="auto"/>
        <w:spacing w:before="0" w:after="0" w:line="240" w:lineRule="auto"/>
        <w:ind w:left="5960" w:firstLine="2300"/>
        <w:jc w:val="left"/>
        <w:rPr>
          <w:sz w:val="28"/>
          <w:szCs w:val="28"/>
        </w:rPr>
      </w:pPr>
    </w:p>
    <w:p w:rsidR="00C000B9" w:rsidRDefault="00C000B9" w:rsidP="00A4287A">
      <w:pPr>
        <w:pStyle w:val="20"/>
        <w:shd w:val="clear" w:color="auto" w:fill="auto"/>
        <w:spacing w:before="0" w:after="0" w:line="240" w:lineRule="auto"/>
        <w:jc w:val="left"/>
        <w:rPr>
          <w:sz w:val="28"/>
          <w:szCs w:val="28"/>
        </w:rPr>
      </w:pPr>
    </w:p>
    <w:p w:rsidR="005D6969" w:rsidRDefault="00C000B9" w:rsidP="00C000B9">
      <w:pPr>
        <w:pStyle w:val="20"/>
        <w:shd w:val="clear" w:color="auto" w:fill="auto"/>
        <w:spacing w:before="0" w:after="0" w:line="240" w:lineRule="auto"/>
        <w:ind w:left="5960"/>
        <w:jc w:val="left"/>
        <w:rPr>
          <w:sz w:val="28"/>
          <w:szCs w:val="28"/>
        </w:rPr>
      </w:pPr>
      <w:r>
        <w:rPr>
          <w:sz w:val="28"/>
          <w:szCs w:val="28"/>
        </w:rPr>
        <w:t xml:space="preserve">      </w:t>
      </w:r>
      <w:r w:rsidR="00327145" w:rsidRPr="009161E1">
        <w:rPr>
          <w:sz w:val="28"/>
          <w:szCs w:val="28"/>
        </w:rPr>
        <w:t xml:space="preserve">Приложение № </w:t>
      </w:r>
      <w:r>
        <w:rPr>
          <w:sz w:val="28"/>
          <w:szCs w:val="28"/>
        </w:rPr>
        <w:t>3</w:t>
      </w:r>
    </w:p>
    <w:p w:rsidR="00C000B9" w:rsidRPr="009161E1" w:rsidRDefault="00C000B9" w:rsidP="00C000B9">
      <w:pPr>
        <w:pStyle w:val="20"/>
        <w:shd w:val="clear" w:color="auto" w:fill="auto"/>
        <w:spacing w:before="0" w:after="0" w:line="240" w:lineRule="auto"/>
        <w:ind w:left="5960"/>
        <w:jc w:val="left"/>
        <w:rPr>
          <w:sz w:val="28"/>
          <w:szCs w:val="28"/>
        </w:rPr>
      </w:pPr>
    </w:p>
    <w:p w:rsidR="005D6969" w:rsidRPr="009161E1" w:rsidRDefault="00327145" w:rsidP="009161E1">
      <w:pPr>
        <w:pStyle w:val="60"/>
        <w:shd w:val="clear" w:color="auto" w:fill="auto"/>
        <w:spacing w:before="0" w:after="0" w:line="240" w:lineRule="auto"/>
        <w:rPr>
          <w:sz w:val="28"/>
          <w:szCs w:val="28"/>
        </w:rPr>
      </w:pPr>
      <w:r w:rsidRPr="009161E1">
        <w:rPr>
          <w:sz w:val="28"/>
          <w:szCs w:val="28"/>
        </w:rPr>
        <w:t>Форма заявления о предоставлении муниципальной услуги</w:t>
      </w:r>
    </w:p>
    <w:p w:rsidR="005D6969" w:rsidRPr="009161E1" w:rsidRDefault="00327145" w:rsidP="009161E1">
      <w:pPr>
        <w:pStyle w:val="70"/>
        <w:shd w:val="clear" w:color="auto" w:fill="auto"/>
        <w:spacing w:before="0" w:after="0" w:line="240" w:lineRule="auto"/>
        <w:ind w:left="5540"/>
        <w:rPr>
          <w:sz w:val="28"/>
          <w:szCs w:val="28"/>
        </w:rPr>
      </w:pPr>
      <w:r w:rsidRPr="009161E1">
        <w:rPr>
          <w:sz w:val="28"/>
          <w:szCs w:val="28"/>
        </w:rPr>
        <w:t>кому:</w:t>
      </w:r>
    </w:p>
    <w:p w:rsidR="005D6969" w:rsidRPr="009161E1" w:rsidRDefault="00327145" w:rsidP="009161E1">
      <w:pPr>
        <w:pStyle w:val="80"/>
        <w:shd w:val="clear" w:color="auto" w:fill="auto"/>
        <w:spacing w:before="0" w:after="0" w:line="240" w:lineRule="auto"/>
        <w:ind w:left="5960"/>
        <w:rPr>
          <w:sz w:val="28"/>
          <w:szCs w:val="28"/>
        </w:rPr>
      </w:pPr>
      <w:r w:rsidRPr="009161E1">
        <w:rPr>
          <w:sz w:val="28"/>
          <w:szCs w:val="28"/>
        </w:rPr>
        <w:t>(наименование уполномоченного органа исполнительной власти субъекта Российской Федерации или органа местного самоуправления)</w:t>
      </w:r>
      <w:r w:rsidRPr="009161E1">
        <w:rPr>
          <w:rStyle w:val="81"/>
          <w:sz w:val="28"/>
          <w:szCs w:val="28"/>
        </w:rPr>
        <w:t xml:space="preserve"> от кого:</w:t>
      </w:r>
    </w:p>
    <w:p w:rsidR="005D6969" w:rsidRPr="009161E1" w:rsidRDefault="00327145" w:rsidP="009161E1">
      <w:pPr>
        <w:pStyle w:val="80"/>
        <w:shd w:val="clear" w:color="auto" w:fill="auto"/>
        <w:spacing w:before="0" w:after="0" w:line="240" w:lineRule="auto"/>
        <w:ind w:firstLine="0"/>
        <w:jc w:val="right"/>
        <w:rPr>
          <w:sz w:val="28"/>
          <w:szCs w:val="28"/>
        </w:rPr>
      </w:pPr>
      <w:r w:rsidRPr="009161E1">
        <w:rPr>
          <w:sz w:val="28"/>
          <w:szCs w:val="28"/>
        </w:rPr>
        <w:t>(полное наименование, ИНН, ОГРН юридического лица) (контактный телефон, электронная почта, почтовый адрес)</w:t>
      </w:r>
    </w:p>
    <w:p w:rsidR="005D6969" w:rsidRPr="009161E1" w:rsidRDefault="00327145" w:rsidP="009161E1">
      <w:pPr>
        <w:pStyle w:val="80"/>
        <w:shd w:val="clear" w:color="auto" w:fill="auto"/>
        <w:spacing w:before="0" w:after="0" w:line="240" w:lineRule="auto"/>
        <w:ind w:left="3060" w:firstLine="2000"/>
        <w:rPr>
          <w:sz w:val="28"/>
          <w:szCs w:val="28"/>
        </w:rPr>
        <w:sectPr w:rsidR="005D6969" w:rsidRPr="009161E1" w:rsidSect="00E34DAD">
          <w:headerReference w:type="even" r:id="rId15"/>
          <w:headerReference w:type="default" r:id="rId16"/>
          <w:footerReference w:type="even" r:id="rId17"/>
          <w:footerReference w:type="default" r:id="rId18"/>
          <w:headerReference w:type="first" r:id="rId19"/>
          <w:footerReference w:type="first" r:id="rId20"/>
          <w:pgSz w:w="11900" w:h="16840"/>
          <w:pgMar w:top="426" w:right="567" w:bottom="1134" w:left="1701" w:header="0" w:footer="3" w:gutter="0"/>
          <w:cols w:space="720"/>
          <w:noEndnote/>
          <w:docGrid w:linePitch="360"/>
        </w:sectPr>
      </w:pPr>
      <w:r w:rsidRPr="009161E1">
        <w:rPr>
          <w:sz w:val="28"/>
          <w:szCs w:val="28"/>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5D6969" w:rsidRPr="009161E1" w:rsidRDefault="00327145" w:rsidP="00A4287A">
      <w:pPr>
        <w:pStyle w:val="60"/>
        <w:shd w:val="clear" w:color="auto" w:fill="auto"/>
        <w:spacing w:before="0" w:after="0" w:line="240" w:lineRule="auto"/>
        <w:ind w:left="40"/>
        <w:rPr>
          <w:sz w:val="28"/>
          <w:szCs w:val="28"/>
        </w:rPr>
      </w:pPr>
      <w:r w:rsidRPr="009161E1">
        <w:rPr>
          <w:sz w:val="28"/>
          <w:szCs w:val="28"/>
        </w:rPr>
        <w:lastRenderedPageBreak/>
        <w:t>ЗАЯВЛЕНИЕ</w:t>
      </w:r>
    </w:p>
    <w:p w:rsidR="005D6969" w:rsidRPr="009161E1" w:rsidRDefault="00327145" w:rsidP="00A4287A">
      <w:pPr>
        <w:pStyle w:val="60"/>
        <w:shd w:val="clear" w:color="auto" w:fill="auto"/>
        <w:spacing w:before="0" w:after="0" w:line="240" w:lineRule="auto"/>
        <w:ind w:left="40"/>
        <w:rPr>
          <w:sz w:val="28"/>
          <w:szCs w:val="28"/>
        </w:rPr>
      </w:pPr>
      <w:r w:rsidRPr="009161E1">
        <w:rPr>
          <w:sz w:val="28"/>
          <w:szCs w:val="28"/>
        </w:rPr>
        <w:t>о переводе жилого помещения в нежилое помещение и нежилого помещения в жилое помещение</w:t>
      </w:r>
    </w:p>
    <w:p w:rsidR="005D6969" w:rsidRPr="009161E1" w:rsidRDefault="00327145" w:rsidP="009161E1">
      <w:pPr>
        <w:pStyle w:val="70"/>
        <w:shd w:val="clear" w:color="auto" w:fill="auto"/>
        <w:spacing w:before="0" w:after="0" w:line="240" w:lineRule="auto"/>
        <w:ind w:left="460"/>
        <w:rPr>
          <w:sz w:val="28"/>
          <w:szCs w:val="28"/>
        </w:rPr>
      </w:pPr>
      <w:r w:rsidRPr="009161E1">
        <w:rPr>
          <w:sz w:val="28"/>
          <w:szCs w:val="28"/>
        </w:rPr>
        <w:t>Прошу предоставить муниципальную услугу</w:t>
      </w:r>
    </w:p>
    <w:p w:rsidR="005D6969" w:rsidRPr="009161E1" w:rsidRDefault="00327145" w:rsidP="009161E1">
      <w:pPr>
        <w:pStyle w:val="70"/>
        <w:shd w:val="clear" w:color="auto" w:fill="auto"/>
        <w:spacing w:before="0" w:after="0" w:line="240" w:lineRule="auto"/>
        <w:ind w:left="5860"/>
        <w:rPr>
          <w:sz w:val="28"/>
          <w:szCs w:val="28"/>
        </w:rPr>
      </w:pPr>
      <w:r w:rsidRPr="009161E1">
        <w:rPr>
          <w:sz w:val="28"/>
          <w:szCs w:val="28"/>
        </w:rPr>
        <w:t>в отношении помещения,</w:t>
      </w:r>
    </w:p>
    <w:p w:rsidR="005D6969" w:rsidRPr="009161E1" w:rsidRDefault="00327145" w:rsidP="009161E1">
      <w:pPr>
        <w:pStyle w:val="70"/>
        <w:shd w:val="clear" w:color="auto" w:fill="auto"/>
        <w:spacing w:before="0" w:after="0" w:line="240" w:lineRule="auto"/>
        <w:rPr>
          <w:sz w:val="28"/>
          <w:szCs w:val="28"/>
        </w:rPr>
      </w:pPr>
      <w:r w:rsidRPr="009161E1">
        <w:rPr>
          <w:sz w:val="28"/>
          <w:szCs w:val="28"/>
        </w:rPr>
        <w:t xml:space="preserve">находящегося в собственности (для физических лиц/индивидуальных предпринимателей: ФИО, документ, удостоверяющий личность: вид документа </w:t>
      </w:r>
      <w:r w:rsidRPr="009161E1">
        <w:rPr>
          <w:rStyle w:val="71"/>
          <w:sz w:val="28"/>
          <w:szCs w:val="28"/>
        </w:rPr>
        <w:t>паспорт, И</w:t>
      </w:r>
      <w:r w:rsidRPr="009161E1">
        <w:rPr>
          <w:sz w:val="28"/>
          <w:szCs w:val="28"/>
        </w:rP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5D6969" w:rsidRPr="009161E1" w:rsidRDefault="00327145" w:rsidP="009161E1">
      <w:pPr>
        <w:pStyle w:val="70"/>
        <w:shd w:val="clear" w:color="auto" w:fill="auto"/>
        <w:tabs>
          <w:tab w:val="left" w:leader="underscore" w:pos="7392"/>
        </w:tabs>
        <w:spacing w:before="0" w:after="0" w:line="240" w:lineRule="auto"/>
        <w:jc w:val="both"/>
        <w:rPr>
          <w:sz w:val="28"/>
          <w:szCs w:val="28"/>
        </w:rPr>
      </w:pPr>
      <w:r w:rsidRPr="009161E1">
        <w:rPr>
          <w:sz w:val="28"/>
          <w:szCs w:val="28"/>
        </w:rPr>
        <w:t>адресу:</w:t>
      </w:r>
      <w:r w:rsidRPr="009161E1">
        <w:rPr>
          <w:sz w:val="28"/>
          <w:szCs w:val="28"/>
        </w:rPr>
        <w:tab/>
        <w:t>(город, улица, проспект,</w:t>
      </w:r>
    </w:p>
    <w:p w:rsidR="005D6969" w:rsidRPr="009161E1" w:rsidRDefault="00327145" w:rsidP="009161E1">
      <w:pPr>
        <w:pStyle w:val="70"/>
        <w:shd w:val="clear" w:color="auto" w:fill="auto"/>
        <w:spacing w:before="0" w:after="0" w:line="240" w:lineRule="auto"/>
        <w:jc w:val="both"/>
        <w:rPr>
          <w:sz w:val="28"/>
          <w:szCs w:val="28"/>
        </w:rPr>
      </w:pPr>
      <w:r w:rsidRPr="009161E1">
        <w:rPr>
          <w:sz w:val="28"/>
          <w:szCs w:val="28"/>
        </w:rPr>
        <w:t>проезд, переулок, шоссе)</w:t>
      </w:r>
    </w:p>
    <w:p w:rsidR="005D6969" w:rsidRPr="009161E1" w:rsidRDefault="00327145" w:rsidP="009161E1">
      <w:pPr>
        <w:pStyle w:val="70"/>
        <w:shd w:val="clear" w:color="auto" w:fill="auto"/>
        <w:spacing w:before="0" w:after="0" w:line="240" w:lineRule="auto"/>
        <w:ind w:left="3420" w:right="540" w:firstLine="1920"/>
        <w:rPr>
          <w:sz w:val="28"/>
          <w:szCs w:val="28"/>
        </w:rPr>
      </w:pPr>
      <w:r w:rsidRPr="009161E1">
        <w:rPr>
          <w:sz w:val="28"/>
          <w:szCs w:val="28"/>
        </w:rPr>
        <w:t>? ? (№ дома, № корпуса, строения)</w:t>
      </w:r>
    </w:p>
    <w:p w:rsidR="005D6969" w:rsidRPr="009161E1" w:rsidRDefault="00327145" w:rsidP="009161E1">
      <w:pPr>
        <w:pStyle w:val="70"/>
        <w:shd w:val="clear" w:color="auto" w:fill="auto"/>
        <w:tabs>
          <w:tab w:val="left" w:pos="2086"/>
          <w:tab w:val="left" w:pos="5662"/>
        </w:tabs>
        <w:spacing w:before="0" w:after="0" w:line="240" w:lineRule="auto"/>
        <w:ind w:left="420"/>
        <w:jc w:val="both"/>
        <w:rPr>
          <w:sz w:val="28"/>
          <w:szCs w:val="28"/>
        </w:rPr>
      </w:pPr>
      <w:r w:rsidRPr="009161E1">
        <w:rPr>
          <w:sz w:val="28"/>
          <w:szCs w:val="28"/>
        </w:rPr>
        <w:t>(№ квартиры,</w:t>
      </w:r>
      <w:r w:rsidRPr="009161E1">
        <w:rPr>
          <w:sz w:val="28"/>
          <w:szCs w:val="28"/>
        </w:rPr>
        <w:tab/>
        <w:t>(текущее назначение помещения</w:t>
      </w:r>
      <w:r w:rsidRPr="009161E1">
        <w:rPr>
          <w:sz w:val="28"/>
          <w:szCs w:val="28"/>
        </w:rPr>
        <w:tab/>
        <w:t>(общая площадь, жилая помещения)</w:t>
      </w:r>
    </w:p>
    <w:p w:rsidR="005D6969" w:rsidRPr="009161E1" w:rsidRDefault="00327145" w:rsidP="009161E1">
      <w:pPr>
        <w:pStyle w:val="70"/>
        <w:shd w:val="clear" w:color="auto" w:fill="auto"/>
        <w:spacing w:before="0" w:after="0" w:line="240" w:lineRule="auto"/>
        <w:jc w:val="both"/>
        <w:rPr>
          <w:sz w:val="28"/>
          <w:szCs w:val="28"/>
        </w:rPr>
      </w:pPr>
      <w:r w:rsidRPr="009161E1">
        <w:rPr>
          <w:sz w:val="28"/>
          <w:szCs w:val="28"/>
        </w:rPr>
        <w:t>(жилое/нежилое) площадь) из (</w:t>
      </w:r>
      <w:r w:rsidRPr="009161E1">
        <w:rPr>
          <w:rStyle w:val="71"/>
          <w:sz w:val="28"/>
          <w:szCs w:val="28"/>
        </w:rPr>
        <w:t>жилого/</w:t>
      </w:r>
      <w:r w:rsidRPr="009161E1">
        <w:rPr>
          <w:sz w:val="28"/>
          <w:szCs w:val="28"/>
        </w:rPr>
        <w:t>нежилого) помещения в (</w:t>
      </w:r>
      <w:r w:rsidRPr="009161E1">
        <w:rPr>
          <w:rStyle w:val="71"/>
          <w:sz w:val="28"/>
          <w:szCs w:val="28"/>
        </w:rPr>
        <w:t>нежилое/</w:t>
      </w:r>
      <w:r w:rsidRPr="009161E1">
        <w:rPr>
          <w:sz w:val="28"/>
          <w:szCs w:val="28"/>
        </w:rPr>
        <w:t>жилое)</w:t>
      </w:r>
    </w:p>
    <w:p w:rsidR="005D6969" w:rsidRPr="009161E1" w:rsidRDefault="00327145" w:rsidP="009161E1">
      <w:pPr>
        <w:pStyle w:val="70"/>
        <w:shd w:val="clear" w:color="auto" w:fill="auto"/>
        <w:spacing w:before="0" w:after="0" w:line="240" w:lineRule="auto"/>
        <w:ind w:left="5420"/>
        <w:rPr>
          <w:sz w:val="28"/>
          <w:szCs w:val="28"/>
        </w:rPr>
      </w:pPr>
      <w:r w:rsidRPr="009161E1">
        <w:rPr>
          <w:sz w:val="28"/>
          <w:szCs w:val="28"/>
        </w:rPr>
        <w:t>(нужное подчеркнуть)</w:t>
      </w:r>
    </w:p>
    <w:p w:rsidR="005D6969" w:rsidRPr="009161E1" w:rsidRDefault="00327145" w:rsidP="009161E1">
      <w:pPr>
        <w:pStyle w:val="70"/>
        <w:shd w:val="clear" w:color="auto" w:fill="auto"/>
        <w:spacing w:before="0" w:after="0" w:line="240" w:lineRule="auto"/>
        <w:ind w:left="420"/>
        <w:jc w:val="both"/>
        <w:rPr>
          <w:sz w:val="28"/>
          <w:szCs w:val="28"/>
        </w:rPr>
      </w:pPr>
      <w:r w:rsidRPr="009161E1">
        <w:rPr>
          <w:sz w:val="28"/>
          <w:szCs w:val="28"/>
        </w:rPr>
        <w:t>Подпись</w:t>
      </w:r>
    </w:p>
    <w:p w:rsidR="005D6969" w:rsidRPr="009161E1" w:rsidRDefault="00327145" w:rsidP="009161E1">
      <w:pPr>
        <w:pStyle w:val="70"/>
        <w:shd w:val="clear" w:color="auto" w:fill="auto"/>
        <w:tabs>
          <w:tab w:val="left" w:leader="hyphen" w:pos="4199"/>
        </w:tabs>
        <w:spacing w:before="0" w:after="0" w:line="240" w:lineRule="auto"/>
        <w:ind w:left="460" w:right="3940" w:firstLine="3300"/>
        <w:rPr>
          <w:sz w:val="28"/>
          <w:szCs w:val="28"/>
        </w:rPr>
      </w:pPr>
      <w:r w:rsidRPr="009161E1">
        <w:rPr>
          <w:sz w:val="28"/>
          <w:szCs w:val="28"/>
        </w:rPr>
        <w:t xml:space="preserve">(расшифровка подписи) Дата </w:t>
      </w:r>
      <w:r w:rsidRPr="009161E1">
        <w:rPr>
          <w:sz w:val="28"/>
          <w:szCs w:val="28"/>
        </w:rPr>
        <w:tab/>
      </w: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A4287A" w:rsidRDefault="00A4287A" w:rsidP="009161E1">
      <w:pPr>
        <w:pStyle w:val="20"/>
        <w:shd w:val="clear" w:color="auto" w:fill="auto"/>
        <w:spacing w:before="0" w:after="0" w:line="240" w:lineRule="auto"/>
        <w:ind w:left="5860" w:firstLine="2280"/>
        <w:jc w:val="left"/>
        <w:rPr>
          <w:sz w:val="28"/>
          <w:szCs w:val="28"/>
        </w:rPr>
      </w:pPr>
    </w:p>
    <w:p w:rsidR="00A4287A" w:rsidRDefault="00A4287A" w:rsidP="009161E1">
      <w:pPr>
        <w:pStyle w:val="20"/>
        <w:shd w:val="clear" w:color="auto" w:fill="auto"/>
        <w:spacing w:before="0" w:after="0" w:line="240" w:lineRule="auto"/>
        <w:ind w:left="5860" w:firstLine="2280"/>
        <w:jc w:val="left"/>
        <w:rPr>
          <w:sz w:val="28"/>
          <w:szCs w:val="28"/>
        </w:rPr>
      </w:pPr>
    </w:p>
    <w:p w:rsidR="005D6969" w:rsidRDefault="00A4287A" w:rsidP="00A4287A">
      <w:pPr>
        <w:pStyle w:val="20"/>
        <w:shd w:val="clear" w:color="auto" w:fill="auto"/>
        <w:spacing w:before="0" w:after="0" w:line="240" w:lineRule="auto"/>
        <w:ind w:left="5860"/>
        <w:jc w:val="left"/>
        <w:rPr>
          <w:sz w:val="28"/>
          <w:szCs w:val="28"/>
        </w:rPr>
      </w:pPr>
      <w:r>
        <w:rPr>
          <w:sz w:val="28"/>
          <w:szCs w:val="28"/>
        </w:rPr>
        <w:t xml:space="preserve">                    Приложение № 4</w:t>
      </w:r>
    </w:p>
    <w:p w:rsidR="00A4287A" w:rsidRDefault="00A4287A" w:rsidP="00A4287A">
      <w:pPr>
        <w:pStyle w:val="20"/>
        <w:shd w:val="clear" w:color="auto" w:fill="auto"/>
        <w:spacing w:before="0" w:after="0" w:line="240" w:lineRule="auto"/>
        <w:ind w:left="5860"/>
        <w:jc w:val="left"/>
        <w:rPr>
          <w:sz w:val="28"/>
          <w:szCs w:val="28"/>
        </w:rPr>
      </w:pPr>
      <w:bookmarkStart w:id="5" w:name="_GoBack"/>
      <w:bookmarkEnd w:id="5"/>
    </w:p>
    <w:p w:rsidR="00C000B9" w:rsidRDefault="00A4287A" w:rsidP="00A4287A">
      <w:pPr>
        <w:pStyle w:val="90"/>
        <w:shd w:val="clear" w:color="auto" w:fill="auto"/>
        <w:spacing w:before="0" w:after="0" w:line="240" w:lineRule="auto"/>
        <w:ind w:left="7280" w:right="360"/>
        <w:rPr>
          <w:sz w:val="28"/>
          <w:szCs w:val="28"/>
        </w:rPr>
      </w:pPr>
      <w:r>
        <w:rPr>
          <w:sz w:val="28"/>
          <w:szCs w:val="28"/>
        </w:rPr>
        <w:t>УТВЕРЖДЕНО</w:t>
      </w:r>
      <w:r w:rsidR="00327145" w:rsidRPr="009161E1">
        <w:rPr>
          <w:sz w:val="28"/>
          <w:szCs w:val="28"/>
        </w:rPr>
        <w:t xml:space="preserve"> </w:t>
      </w:r>
    </w:p>
    <w:p w:rsidR="00A4287A" w:rsidRDefault="00A4287A" w:rsidP="00A4287A">
      <w:pPr>
        <w:pStyle w:val="90"/>
        <w:shd w:val="clear" w:color="auto" w:fill="auto"/>
        <w:spacing w:before="0" w:after="0" w:line="240" w:lineRule="auto"/>
        <w:ind w:left="7280" w:right="360"/>
        <w:rPr>
          <w:sz w:val="28"/>
          <w:szCs w:val="28"/>
        </w:rPr>
      </w:pPr>
    </w:p>
    <w:p w:rsidR="005D6969" w:rsidRPr="009161E1" w:rsidRDefault="00327145" w:rsidP="00C000B9">
      <w:pPr>
        <w:pStyle w:val="90"/>
        <w:shd w:val="clear" w:color="auto" w:fill="auto"/>
        <w:spacing w:before="0" w:after="0" w:line="240" w:lineRule="auto"/>
        <w:ind w:left="7280" w:right="360"/>
        <w:rPr>
          <w:sz w:val="28"/>
          <w:szCs w:val="28"/>
        </w:rPr>
      </w:pPr>
      <w:r w:rsidRPr="009161E1">
        <w:rPr>
          <w:sz w:val="28"/>
          <w:szCs w:val="28"/>
        </w:rPr>
        <w:t>Постановлением Правительства Российской Федерации от 10.08.2005 № 502</w:t>
      </w:r>
    </w:p>
    <w:p w:rsidR="005D6969" w:rsidRPr="009161E1" w:rsidRDefault="00327145" w:rsidP="009161E1">
      <w:pPr>
        <w:pStyle w:val="32"/>
        <w:keepNext/>
        <w:keepLines/>
        <w:shd w:val="clear" w:color="auto" w:fill="auto"/>
        <w:spacing w:before="0" w:line="240" w:lineRule="auto"/>
        <w:ind w:left="40"/>
        <w:rPr>
          <w:sz w:val="28"/>
          <w:szCs w:val="28"/>
        </w:rPr>
      </w:pPr>
      <w:bookmarkStart w:id="6" w:name="bookmark5"/>
      <w:r w:rsidRPr="009161E1">
        <w:rPr>
          <w:sz w:val="28"/>
          <w:szCs w:val="28"/>
        </w:rPr>
        <w:t>ФОРМА</w:t>
      </w:r>
      <w:bookmarkEnd w:id="6"/>
    </w:p>
    <w:p w:rsidR="005D6969" w:rsidRPr="009161E1" w:rsidRDefault="00327145" w:rsidP="009161E1">
      <w:pPr>
        <w:pStyle w:val="32"/>
        <w:keepNext/>
        <w:keepLines/>
        <w:shd w:val="clear" w:color="auto" w:fill="auto"/>
        <w:spacing w:before="0" w:line="240" w:lineRule="auto"/>
        <w:ind w:left="40"/>
        <w:rPr>
          <w:sz w:val="28"/>
          <w:szCs w:val="28"/>
        </w:rPr>
      </w:pPr>
      <w:bookmarkStart w:id="7" w:name="bookmark6"/>
      <w:r w:rsidRPr="009161E1">
        <w:rPr>
          <w:sz w:val="28"/>
          <w:szCs w:val="28"/>
        </w:rPr>
        <w:t>уведомления о переводе (отказе в переводе) жилого (нежилого)</w:t>
      </w:r>
      <w:r w:rsidRPr="009161E1">
        <w:rPr>
          <w:sz w:val="28"/>
          <w:szCs w:val="28"/>
        </w:rPr>
        <w:br/>
        <w:t>помещения в нежилое (жилое) помещение</w:t>
      </w:r>
      <w:bookmarkEnd w:id="7"/>
    </w:p>
    <w:p w:rsidR="005D6969" w:rsidRPr="009161E1" w:rsidRDefault="00327145" w:rsidP="009161E1">
      <w:pPr>
        <w:pStyle w:val="20"/>
        <w:shd w:val="clear" w:color="auto" w:fill="auto"/>
        <w:tabs>
          <w:tab w:val="left" w:leader="underscore" w:pos="9010"/>
        </w:tabs>
        <w:spacing w:before="0" w:after="0" w:line="240" w:lineRule="auto"/>
        <w:ind w:left="5160"/>
        <w:rPr>
          <w:sz w:val="28"/>
          <w:szCs w:val="28"/>
        </w:rPr>
      </w:pPr>
      <w:r w:rsidRPr="009161E1">
        <w:rPr>
          <w:sz w:val="28"/>
          <w:szCs w:val="28"/>
        </w:rPr>
        <w:t>Кому</w:t>
      </w:r>
      <w:r w:rsidRPr="009161E1">
        <w:rPr>
          <w:sz w:val="28"/>
          <w:szCs w:val="28"/>
        </w:rPr>
        <w:tab/>
      </w:r>
    </w:p>
    <w:p w:rsidR="005D6969" w:rsidRPr="009161E1" w:rsidRDefault="00327145" w:rsidP="009161E1">
      <w:pPr>
        <w:pStyle w:val="90"/>
        <w:shd w:val="clear" w:color="auto" w:fill="auto"/>
        <w:spacing w:before="0" w:after="0" w:line="240" w:lineRule="auto"/>
        <w:ind w:left="6740"/>
        <w:rPr>
          <w:sz w:val="28"/>
          <w:szCs w:val="28"/>
        </w:rPr>
      </w:pPr>
      <w:r w:rsidRPr="009161E1">
        <w:rPr>
          <w:sz w:val="28"/>
          <w:szCs w:val="28"/>
        </w:rPr>
        <w:t>(фамилия, имя, отчество -</w:t>
      </w:r>
    </w:p>
    <w:p w:rsidR="005D6969" w:rsidRPr="009161E1" w:rsidRDefault="00327145" w:rsidP="009161E1">
      <w:pPr>
        <w:pStyle w:val="90"/>
        <w:shd w:val="clear" w:color="auto" w:fill="auto"/>
        <w:spacing w:before="0" w:after="0" w:line="240" w:lineRule="auto"/>
        <w:ind w:left="6980"/>
        <w:rPr>
          <w:sz w:val="28"/>
          <w:szCs w:val="28"/>
        </w:rPr>
      </w:pPr>
      <w:r w:rsidRPr="009161E1">
        <w:rPr>
          <w:sz w:val="28"/>
          <w:szCs w:val="28"/>
        </w:rPr>
        <w:t>для граждан;</w:t>
      </w:r>
    </w:p>
    <w:p w:rsidR="005D6969" w:rsidRPr="009161E1" w:rsidRDefault="00327145" w:rsidP="009161E1">
      <w:pPr>
        <w:pStyle w:val="90"/>
        <w:shd w:val="clear" w:color="auto" w:fill="auto"/>
        <w:spacing w:before="0" w:after="0" w:line="240" w:lineRule="auto"/>
        <w:ind w:left="6680"/>
        <w:rPr>
          <w:sz w:val="28"/>
          <w:szCs w:val="28"/>
        </w:rPr>
      </w:pPr>
      <w:r w:rsidRPr="009161E1">
        <w:rPr>
          <w:sz w:val="28"/>
          <w:szCs w:val="28"/>
        </w:rPr>
        <w:t>для юридических лиц)</w:t>
      </w:r>
    </w:p>
    <w:p w:rsidR="005D6969" w:rsidRPr="009161E1" w:rsidRDefault="00327145" w:rsidP="009161E1">
      <w:pPr>
        <w:pStyle w:val="20"/>
        <w:shd w:val="clear" w:color="auto" w:fill="auto"/>
        <w:spacing w:before="0" w:after="0" w:line="240" w:lineRule="auto"/>
        <w:ind w:left="5260"/>
        <w:jc w:val="left"/>
        <w:rPr>
          <w:sz w:val="28"/>
          <w:szCs w:val="28"/>
        </w:rPr>
      </w:pPr>
      <w:r w:rsidRPr="009161E1">
        <w:rPr>
          <w:sz w:val="28"/>
          <w:szCs w:val="28"/>
        </w:rPr>
        <w:t>Куда</w:t>
      </w:r>
    </w:p>
    <w:p w:rsidR="005D6969" w:rsidRPr="009161E1" w:rsidRDefault="00327145" w:rsidP="009161E1">
      <w:pPr>
        <w:pStyle w:val="90"/>
        <w:shd w:val="clear" w:color="auto" w:fill="auto"/>
        <w:spacing w:before="0" w:after="0" w:line="240" w:lineRule="auto"/>
        <w:ind w:left="6860"/>
        <w:rPr>
          <w:sz w:val="28"/>
          <w:szCs w:val="28"/>
        </w:rPr>
      </w:pPr>
      <w:r w:rsidRPr="009161E1">
        <w:rPr>
          <w:sz w:val="28"/>
          <w:szCs w:val="28"/>
        </w:rPr>
        <w:t>(почтовый индекс и адрес</w:t>
      </w:r>
    </w:p>
    <w:p w:rsidR="005D6969" w:rsidRPr="009161E1" w:rsidRDefault="00327145" w:rsidP="009161E1">
      <w:pPr>
        <w:pStyle w:val="90"/>
        <w:shd w:val="clear" w:color="auto" w:fill="auto"/>
        <w:spacing w:before="0" w:after="0" w:line="240" w:lineRule="auto"/>
        <w:ind w:left="6360"/>
        <w:rPr>
          <w:sz w:val="28"/>
          <w:szCs w:val="28"/>
        </w:rPr>
      </w:pPr>
      <w:r w:rsidRPr="009161E1">
        <w:rPr>
          <w:sz w:val="28"/>
          <w:szCs w:val="28"/>
        </w:rPr>
        <w:t>заявителя согласно заявлению</w:t>
      </w:r>
    </w:p>
    <w:p w:rsidR="005D6969" w:rsidRPr="009161E1" w:rsidRDefault="00327145" w:rsidP="009161E1">
      <w:pPr>
        <w:pStyle w:val="90"/>
        <w:shd w:val="clear" w:color="auto" w:fill="auto"/>
        <w:spacing w:before="0" w:after="0" w:line="240" w:lineRule="auto"/>
        <w:ind w:left="7160"/>
        <w:rPr>
          <w:sz w:val="28"/>
          <w:szCs w:val="28"/>
        </w:rPr>
      </w:pPr>
      <w:r w:rsidRPr="009161E1">
        <w:rPr>
          <w:sz w:val="28"/>
          <w:szCs w:val="28"/>
        </w:rPr>
        <w:t>о переводе)</w:t>
      </w:r>
    </w:p>
    <w:p w:rsidR="005D6969" w:rsidRPr="009161E1" w:rsidRDefault="00327145" w:rsidP="009161E1">
      <w:pPr>
        <w:pStyle w:val="32"/>
        <w:keepNext/>
        <w:keepLines/>
        <w:shd w:val="clear" w:color="auto" w:fill="auto"/>
        <w:spacing w:before="0" w:line="240" w:lineRule="auto"/>
        <w:ind w:left="220"/>
        <w:rPr>
          <w:sz w:val="28"/>
          <w:szCs w:val="28"/>
        </w:rPr>
      </w:pPr>
      <w:bookmarkStart w:id="8" w:name="bookmark7"/>
      <w:r w:rsidRPr="009161E1">
        <w:rPr>
          <w:sz w:val="28"/>
          <w:szCs w:val="28"/>
        </w:rPr>
        <w:t>УВЕДОМЛЕНИЕ</w:t>
      </w:r>
      <w:bookmarkEnd w:id="8"/>
    </w:p>
    <w:p w:rsidR="005D6969" w:rsidRPr="009161E1" w:rsidRDefault="00327145" w:rsidP="009161E1">
      <w:pPr>
        <w:pStyle w:val="32"/>
        <w:keepNext/>
        <w:keepLines/>
        <w:shd w:val="clear" w:color="auto" w:fill="auto"/>
        <w:spacing w:before="0" w:line="240" w:lineRule="auto"/>
        <w:ind w:left="220"/>
        <w:rPr>
          <w:sz w:val="28"/>
          <w:szCs w:val="28"/>
        </w:rPr>
      </w:pPr>
      <w:bookmarkStart w:id="9" w:name="bookmark8"/>
      <w:r w:rsidRPr="009161E1">
        <w:rPr>
          <w:sz w:val="28"/>
          <w:szCs w:val="28"/>
        </w:rPr>
        <w:t>о переводе (отказе в переводе) жилого (нежилого)</w:t>
      </w:r>
      <w:r w:rsidRPr="009161E1">
        <w:rPr>
          <w:sz w:val="28"/>
          <w:szCs w:val="28"/>
        </w:rPr>
        <w:br/>
        <w:t>помещения в нежилое (жилое) помещение</w:t>
      </w:r>
      <w:bookmarkEnd w:id="9"/>
      <w:r w:rsidRPr="009161E1">
        <w:rPr>
          <w:sz w:val="28"/>
          <w:szCs w:val="28"/>
        </w:rPr>
        <w:br/>
      </w:r>
      <w:r w:rsidRPr="009161E1">
        <w:rPr>
          <w:rStyle w:val="9"/>
          <w:b w:val="0"/>
          <w:bCs w:val="0"/>
          <w:sz w:val="28"/>
          <w:szCs w:val="28"/>
        </w:rPr>
        <w:t>(полное наименование органа местного самоуправления,</w:t>
      </w:r>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rStyle w:val="210pt"/>
          <w:sz w:val="28"/>
          <w:szCs w:val="28"/>
        </w:rPr>
        <w:tab/>
      </w:r>
      <w:r w:rsidRPr="009161E1">
        <w:rPr>
          <w:sz w:val="28"/>
          <w:szCs w:val="28"/>
        </w:rPr>
        <w:t>,</w:t>
      </w:r>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осуществляющего перевод помещения)</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рассмотрев представленные в соответствии с частью 2 статьи 23 Жилищного кодекса Российской</w:t>
      </w:r>
    </w:p>
    <w:p w:rsidR="005D6969" w:rsidRPr="009161E1" w:rsidRDefault="00327145" w:rsidP="009161E1">
      <w:pPr>
        <w:pStyle w:val="20"/>
        <w:shd w:val="clear" w:color="auto" w:fill="auto"/>
        <w:tabs>
          <w:tab w:val="left" w:leader="underscore" w:pos="9312"/>
        </w:tabs>
        <w:spacing w:before="0" w:after="0" w:line="240" w:lineRule="auto"/>
        <w:rPr>
          <w:sz w:val="28"/>
          <w:szCs w:val="28"/>
        </w:rPr>
      </w:pPr>
      <w:r w:rsidRPr="009161E1">
        <w:rPr>
          <w:sz w:val="28"/>
          <w:szCs w:val="28"/>
        </w:rPr>
        <w:t>Федерации документы о переводе помещения общей площадью</w:t>
      </w:r>
      <w:r w:rsidRPr="009161E1">
        <w:rPr>
          <w:sz w:val="28"/>
          <w:szCs w:val="28"/>
        </w:rPr>
        <w:tab/>
        <w:t xml:space="preserve"> кв. м,</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находящегося по адресу:</w:t>
      </w:r>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(наименование городского или сельского поселения)</w:t>
      </w:r>
      <w:r w:rsidRPr="009161E1">
        <w:rPr>
          <w:sz w:val="28"/>
          <w:szCs w:val="28"/>
        </w:rPr>
        <w:br/>
        <w:t>(наименование улицы, площади, проспекта, бульвара, проезда и т.п.)</w:t>
      </w:r>
    </w:p>
    <w:p w:rsidR="005D6969" w:rsidRPr="009161E1" w:rsidRDefault="00327145" w:rsidP="009161E1">
      <w:pPr>
        <w:pStyle w:val="20"/>
        <w:shd w:val="clear" w:color="auto" w:fill="auto"/>
        <w:tabs>
          <w:tab w:val="left" w:leader="underscore" w:pos="1123"/>
          <w:tab w:val="left" w:leader="underscore" w:pos="5630"/>
        </w:tabs>
        <w:spacing w:before="0" w:after="0" w:line="240" w:lineRule="auto"/>
        <w:rPr>
          <w:sz w:val="28"/>
          <w:szCs w:val="28"/>
        </w:rPr>
      </w:pPr>
      <w:r w:rsidRPr="009161E1">
        <w:rPr>
          <w:sz w:val="28"/>
          <w:szCs w:val="28"/>
        </w:rPr>
        <w:t xml:space="preserve">дом </w:t>
      </w:r>
      <w:r w:rsidRPr="009161E1">
        <w:rPr>
          <w:sz w:val="28"/>
          <w:szCs w:val="28"/>
        </w:rPr>
        <w:tab/>
        <w:t xml:space="preserve">, </w:t>
      </w:r>
      <w:r w:rsidRPr="009161E1">
        <w:rPr>
          <w:rStyle w:val="23"/>
          <w:sz w:val="28"/>
          <w:szCs w:val="28"/>
        </w:rPr>
        <w:t>корпус (владение, строение)</w:t>
      </w:r>
      <w:r w:rsidRPr="009161E1">
        <w:rPr>
          <w:sz w:val="28"/>
          <w:szCs w:val="28"/>
        </w:rPr>
        <w:t xml:space="preserve"> , кв. </w:t>
      </w:r>
      <w:r w:rsidRPr="009161E1">
        <w:rPr>
          <w:sz w:val="28"/>
          <w:szCs w:val="28"/>
        </w:rPr>
        <w:tab/>
        <w:t xml:space="preserve">, </w:t>
      </w:r>
      <w:r w:rsidRPr="009161E1">
        <w:rPr>
          <w:rStyle w:val="23"/>
          <w:sz w:val="28"/>
          <w:szCs w:val="28"/>
        </w:rPr>
        <w:t>из жилого (нежилого) в нежилое (жилое)</w:t>
      </w:r>
    </w:p>
    <w:p w:rsidR="005D6969" w:rsidRPr="009161E1" w:rsidRDefault="00327145" w:rsidP="009161E1">
      <w:pPr>
        <w:pStyle w:val="90"/>
        <w:shd w:val="clear" w:color="auto" w:fill="auto"/>
        <w:tabs>
          <w:tab w:val="left" w:pos="7043"/>
        </w:tabs>
        <w:spacing w:before="0" w:after="0" w:line="240" w:lineRule="auto"/>
        <w:ind w:left="1960"/>
        <w:jc w:val="both"/>
        <w:rPr>
          <w:sz w:val="28"/>
          <w:szCs w:val="28"/>
        </w:rPr>
      </w:pPr>
      <w:r w:rsidRPr="009161E1">
        <w:rPr>
          <w:sz w:val="28"/>
          <w:szCs w:val="28"/>
        </w:rPr>
        <w:t>(ненужное зачеркнуть)</w:t>
      </w:r>
      <w:r w:rsidRPr="009161E1">
        <w:rPr>
          <w:sz w:val="28"/>
          <w:szCs w:val="28"/>
        </w:rPr>
        <w:tab/>
        <w:t>(ненужное зачеркнуть)</w:t>
      </w:r>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sz w:val="28"/>
          <w:szCs w:val="28"/>
        </w:rPr>
        <w:t>в целях использования помещения в качестве</w:t>
      </w:r>
      <w:r w:rsidRPr="009161E1">
        <w:rPr>
          <w:sz w:val="28"/>
          <w:szCs w:val="28"/>
        </w:rPr>
        <w:tab/>
      </w:r>
    </w:p>
    <w:p w:rsidR="005D6969" w:rsidRPr="009161E1" w:rsidRDefault="00327145" w:rsidP="009161E1">
      <w:pPr>
        <w:pStyle w:val="90"/>
        <w:shd w:val="clear" w:color="auto" w:fill="auto"/>
        <w:spacing w:before="0" w:after="0" w:line="240" w:lineRule="auto"/>
        <w:ind w:left="5400"/>
        <w:rPr>
          <w:sz w:val="28"/>
          <w:szCs w:val="28"/>
        </w:rPr>
      </w:pPr>
      <w:r w:rsidRPr="009161E1">
        <w:rPr>
          <w:sz w:val="28"/>
          <w:szCs w:val="28"/>
        </w:rPr>
        <w:t>(вид использования помещения в соответствии</w:t>
      </w:r>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с заявлением о переводе)</w:t>
      </w:r>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sz w:val="28"/>
          <w:szCs w:val="28"/>
        </w:rPr>
        <w:t>РЕШИЛ (</w:t>
      </w:r>
      <w:r w:rsidRPr="009161E1">
        <w:rPr>
          <w:sz w:val="28"/>
          <w:szCs w:val="28"/>
        </w:rPr>
        <w:tab/>
        <w:t>):</w:t>
      </w:r>
    </w:p>
    <w:p w:rsidR="005D6969" w:rsidRPr="009161E1" w:rsidRDefault="00327145" w:rsidP="009161E1">
      <w:pPr>
        <w:pStyle w:val="90"/>
        <w:shd w:val="clear" w:color="auto" w:fill="auto"/>
        <w:spacing w:before="0" w:after="0" w:line="240" w:lineRule="auto"/>
        <w:ind w:left="3520"/>
        <w:rPr>
          <w:sz w:val="28"/>
          <w:szCs w:val="28"/>
        </w:rPr>
      </w:pPr>
      <w:r w:rsidRPr="009161E1">
        <w:rPr>
          <w:sz w:val="28"/>
          <w:szCs w:val="28"/>
        </w:rPr>
        <w:t>(наименование акта, дата его принятия и номер)</w:t>
      </w:r>
    </w:p>
    <w:p w:rsidR="005D6969" w:rsidRPr="009161E1" w:rsidRDefault="00327145" w:rsidP="009161E1">
      <w:pPr>
        <w:pStyle w:val="20"/>
        <w:shd w:val="clear" w:color="auto" w:fill="auto"/>
        <w:spacing w:before="0" w:after="0" w:line="240" w:lineRule="auto"/>
        <w:ind w:left="620"/>
        <w:jc w:val="left"/>
        <w:rPr>
          <w:sz w:val="28"/>
          <w:szCs w:val="28"/>
        </w:rPr>
      </w:pPr>
      <w:r w:rsidRPr="009161E1">
        <w:rPr>
          <w:sz w:val="28"/>
          <w:szCs w:val="28"/>
        </w:rPr>
        <w:t>1. Помещение на основании приложенных к заявлению документов:</w:t>
      </w:r>
    </w:p>
    <w:p w:rsidR="005D6969" w:rsidRPr="009161E1" w:rsidRDefault="00327145" w:rsidP="009161E1">
      <w:pPr>
        <w:pStyle w:val="20"/>
        <w:shd w:val="clear" w:color="auto" w:fill="auto"/>
        <w:spacing w:before="0" w:after="0" w:line="240" w:lineRule="auto"/>
        <w:ind w:left="620"/>
        <w:jc w:val="left"/>
        <w:rPr>
          <w:sz w:val="28"/>
          <w:szCs w:val="28"/>
        </w:rPr>
      </w:pPr>
      <w:r w:rsidRPr="009161E1">
        <w:rPr>
          <w:sz w:val="28"/>
          <w:szCs w:val="28"/>
        </w:rPr>
        <w:lastRenderedPageBreak/>
        <w:t xml:space="preserve">а) перевести из </w:t>
      </w:r>
      <w:r w:rsidRPr="009161E1">
        <w:rPr>
          <w:rStyle w:val="23"/>
          <w:sz w:val="28"/>
          <w:szCs w:val="28"/>
        </w:rPr>
        <w:t>жилого (нежилого) в нежилое (жилое)</w:t>
      </w:r>
      <w:r w:rsidRPr="009161E1">
        <w:rPr>
          <w:sz w:val="28"/>
          <w:szCs w:val="28"/>
        </w:rPr>
        <w:t xml:space="preserve"> без предварительных условий;</w:t>
      </w:r>
    </w:p>
    <w:p w:rsidR="005D6969" w:rsidRDefault="00327145" w:rsidP="009161E1">
      <w:pPr>
        <w:pStyle w:val="90"/>
        <w:shd w:val="clear" w:color="auto" w:fill="auto"/>
        <w:spacing w:before="0" w:after="0" w:line="240" w:lineRule="auto"/>
        <w:ind w:left="3360"/>
        <w:rPr>
          <w:sz w:val="28"/>
          <w:szCs w:val="28"/>
        </w:rPr>
      </w:pPr>
      <w:r w:rsidRPr="009161E1">
        <w:rPr>
          <w:sz w:val="28"/>
          <w:szCs w:val="28"/>
        </w:rPr>
        <w:t>(ненужное зачеркнуть)</w:t>
      </w:r>
    </w:p>
    <w:p w:rsidR="00C000B9" w:rsidRDefault="00C000B9" w:rsidP="009161E1">
      <w:pPr>
        <w:pStyle w:val="90"/>
        <w:shd w:val="clear" w:color="auto" w:fill="auto"/>
        <w:spacing w:before="0" w:after="0" w:line="240" w:lineRule="auto"/>
        <w:ind w:left="3360"/>
        <w:rPr>
          <w:sz w:val="28"/>
          <w:szCs w:val="28"/>
        </w:rPr>
      </w:pPr>
    </w:p>
    <w:p w:rsidR="00C000B9" w:rsidRPr="009161E1" w:rsidRDefault="00C000B9" w:rsidP="00C000B9">
      <w:pPr>
        <w:pStyle w:val="20"/>
        <w:shd w:val="clear" w:color="auto" w:fill="auto"/>
        <w:spacing w:before="0" w:after="0" w:line="240" w:lineRule="auto"/>
        <w:rPr>
          <w:sz w:val="28"/>
          <w:szCs w:val="28"/>
        </w:rPr>
      </w:pPr>
      <w:r w:rsidRPr="009161E1">
        <w:rPr>
          <w:sz w:val="28"/>
          <w:szCs w:val="28"/>
        </w:rPr>
        <w:t>б) перевести из жилого (нежилого) в нежилое (жилое) при условии проведения в установленном порядке следующих видов работ:</w:t>
      </w:r>
    </w:p>
    <w:p w:rsidR="00C000B9" w:rsidRPr="009161E1" w:rsidRDefault="00C000B9" w:rsidP="00C000B9">
      <w:pPr>
        <w:pStyle w:val="90"/>
        <w:shd w:val="clear" w:color="auto" w:fill="auto"/>
        <w:spacing w:before="0" w:after="0" w:line="240" w:lineRule="auto"/>
        <w:jc w:val="center"/>
        <w:rPr>
          <w:sz w:val="28"/>
          <w:szCs w:val="28"/>
        </w:rPr>
      </w:pPr>
      <w:r w:rsidRPr="009161E1">
        <w:rPr>
          <w:sz w:val="28"/>
          <w:szCs w:val="28"/>
        </w:rPr>
        <w:t>(перечень работ по переустройству</w:t>
      </w:r>
      <w:r w:rsidRPr="009161E1">
        <w:rPr>
          <w:sz w:val="28"/>
          <w:szCs w:val="28"/>
        </w:rPr>
        <w:br/>
        <w:t>(перепланировке) помещения</w:t>
      </w:r>
    </w:p>
    <w:p w:rsidR="00C000B9" w:rsidRPr="009161E1" w:rsidRDefault="00C000B9" w:rsidP="00C000B9">
      <w:pPr>
        <w:pStyle w:val="90"/>
        <w:shd w:val="clear" w:color="auto" w:fill="auto"/>
        <w:spacing w:before="0" w:after="0" w:line="240" w:lineRule="auto"/>
        <w:ind w:left="1460"/>
        <w:rPr>
          <w:sz w:val="28"/>
          <w:szCs w:val="28"/>
        </w:rPr>
      </w:pPr>
      <w:r w:rsidRPr="009161E1">
        <w:rPr>
          <w:sz w:val="28"/>
          <w:szCs w:val="28"/>
        </w:rPr>
        <w:t>или иных необходимых работ по ремонту, реконструкции, реставрации помещения)</w:t>
      </w:r>
    </w:p>
    <w:p w:rsidR="00C000B9" w:rsidRPr="009161E1" w:rsidRDefault="00C000B9" w:rsidP="00C000B9">
      <w:pPr>
        <w:pStyle w:val="20"/>
        <w:shd w:val="clear" w:color="auto" w:fill="auto"/>
        <w:spacing w:before="0" w:after="0" w:line="240" w:lineRule="auto"/>
        <w:ind w:firstLine="600"/>
        <w:jc w:val="left"/>
        <w:rPr>
          <w:sz w:val="28"/>
          <w:szCs w:val="28"/>
        </w:rPr>
      </w:pPr>
      <w:r w:rsidRPr="009161E1">
        <w:rPr>
          <w:sz w:val="28"/>
          <w:szCs w:val="28"/>
        </w:rPr>
        <w:t>2. Отказать в переводе указанного помещения из жилого (нежилого) в нежилое (жилое) в связи с</w:t>
      </w:r>
    </w:p>
    <w:p w:rsidR="00C000B9" w:rsidRPr="009161E1" w:rsidRDefault="00C000B9" w:rsidP="00C000B9">
      <w:pPr>
        <w:pStyle w:val="90"/>
        <w:shd w:val="clear" w:color="auto" w:fill="auto"/>
        <w:spacing w:before="0" w:after="0" w:line="240" w:lineRule="auto"/>
        <w:ind w:left="1460"/>
        <w:rPr>
          <w:sz w:val="28"/>
          <w:szCs w:val="28"/>
        </w:rPr>
      </w:pPr>
      <w:r w:rsidRPr="009161E1">
        <w:rPr>
          <w:sz w:val="28"/>
          <w:szCs w:val="28"/>
        </w:rPr>
        <w:t>(основание(я), установленное частью 1 статьи 24 Жилищного кодекса Российской Федерации)</w:t>
      </w:r>
    </w:p>
    <w:p w:rsidR="00C000B9" w:rsidRPr="009161E1" w:rsidRDefault="00C000B9" w:rsidP="00C000B9">
      <w:pPr>
        <w:pStyle w:val="90"/>
        <w:shd w:val="clear" w:color="auto" w:fill="auto"/>
        <w:tabs>
          <w:tab w:val="left" w:pos="4848"/>
          <w:tab w:val="left" w:pos="7291"/>
        </w:tabs>
        <w:spacing w:before="0" w:after="0" w:line="240" w:lineRule="auto"/>
        <w:jc w:val="both"/>
        <w:rPr>
          <w:sz w:val="28"/>
          <w:szCs w:val="28"/>
        </w:rPr>
      </w:pPr>
      <w:r w:rsidRPr="009161E1">
        <w:rPr>
          <w:sz w:val="28"/>
          <w:szCs w:val="28"/>
        </w:rPr>
        <w:t>(должность лица, подписавшего уведомление)</w:t>
      </w:r>
      <w:r w:rsidRPr="009161E1">
        <w:rPr>
          <w:sz w:val="28"/>
          <w:szCs w:val="28"/>
        </w:rPr>
        <w:tab/>
        <w:t>(подпись)</w:t>
      </w:r>
      <w:r w:rsidRPr="009161E1">
        <w:rPr>
          <w:sz w:val="28"/>
          <w:szCs w:val="28"/>
        </w:rPr>
        <w:tab/>
        <w:t>(расшифровка подписи)</w:t>
      </w:r>
    </w:p>
    <w:p w:rsidR="00C000B9" w:rsidRPr="009161E1" w:rsidRDefault="00C000B9" w:rsidP="00C000B9">
      <w:pPr>
        <w:pStyle w:val="20"/>
        <w:shd w:val="clear" w:color="auto" w:fill="auto"/>
        <w:tabs>
          <w:tab w:val="left" w:leader="underscore" w:pos="562"/>
          <w:tab w:val="left" w:leader="underscore" w:pos="2832"/>
        </w:tabs>
        <w:spacing w:before="0" w:after="0" w:line="240" w:lineRule="auto"/>
        <w:rPr>
          <w:sz w:val="28"/>
          <w:szCs w:val="28"/>
        </w:rPr>
      </w:pPr>
      <w:r w:rsidRPr="009161E1">
        <w:rPr>
          <w:sz w:val="28"/>
          <w:szCs w:val="28"/>
        </w:rPr>
        <w:t>“</w:t>
      </w:r>
      <w:r w:rsidRPr="009161E1">
        <w:rPr>
          <w:sz w:val="28"/>
          <w:szCs w:val="28"/>
        </w:rPr>
        <w:tab/>
        <w:t xml:space="preserve">” </w:t>
      </w:r>
      <w:r w:rsidRPr="009161E1">
        <w:rPr>
          <w:sz w:val="28"/>
          <w:szCs w:val="28"/>
        </w:rPr>
        <w:tab/>
        <w:t xml:space="preserve"> 200_ г.</w:t>
      </w:r>
    </w:p>
    <w:p w:rsidR="005D6969" w:rsidRPr="009161E1" w:rsidRDefault="001667A1" w:rsidP="001667A1">
      <w:pPr>
        <w:pStyle w:val="90"/>
        <w:shd w:val="clear" w:color="auto" w:fill="auto"/>
        <w:spacing w:before="0" w:after="0" w:line="240" w:lineRule="auto"/>
        <w:ind w:left="3360"/>
        <w:rPr>
          <w:sz w:val="28"/>
          <w:szCs w:val="28"/>
        </w:rPr>
      </w:pPr>
      <w:r>
        <w:rPr>
          <w:sz w:val="28"/>
          <w:szCs w:val="28"/>
        </w:rPr>
        <w:t>МП</w:t>
      </w:r>
    </w:p>
    <w:sectPr w:rsidR="005D6969" w:rsidRPr="009161E1" w:rsidSect="00C217CC">
      <w:headerReference w:type="default" r:id="rId21"/>
      <w:headerReference w:type="first" r:id="rId22"/>
      <w:pgSz w:w="11900" w:h="16840"/>
      <w:pgMar w:top="576" w:right="608" w:bottom="576" w:left="12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B9A" w:rsidRDefault="00965B9A">
      <w:r>
        <w:separator/>
      </w:r>
    </w:p>
  </w:endnote>
  <w:endnote w:type="continuationSeparator" w:id="1">
    <w:p w:rsidR="00965B9A" w:rsidRDefault="00965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4" w:rsidRDefault="009D0E4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4" w:rsidRDefault="009D0E4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4" w:rsidRDefault="009D0E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B9A" w:rsidRDefault="00965B9A"/>
  </w:footnote>
  <w:footnote w:type="continuationSeparator" w:id="1">
    <w:p w:rsidR="00965B9A" w:rsidRDefault="00965B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4" w:rsidRDefault="009D0E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943287"/>
      <w:docPartObj>
        <w:docPartGallery w:val="Page Numbers (Top of Page)"/>
        <w:docPartUnique/>
      </w:docPartObj>
    </w:sdtPr>
    <w:sdtContent>
      <w:p w:rsidR="009D0E44" w:rsidRDefault="009D0E44">
        <w:pPr>
          <w:pStyle w:val="a7"/>
          <w:jc w:val="center"/>
        </w:pPr>
        <w:fldSimple w:instr="PAGE   \* MERGEFORMAT">
          <w:r>
            <w:rPr>
              <w:noProof/>
            </w:rPr>
            <w:t>1</w:t>
          </w:r>
        </w:fldSimple>
      </w:p>
    </w:sdtContent>
  </w:sdt>
  <w:p w:rsidR="009D0E44" w:rsidRDefault="009D0E4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4" w:rsidRDefault="009D0E4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4" w:rsidRDefault="009D0E44">
    <w:pPr>
      <w:rPr>
        <w:sz w:val="2"/>
        <w:szCs w:val="2"/>
      </w:rPr>
    </w:pPr>
    <w:r w:rsidRPr="00AF4DE0">
      <w:pict>
        <v:shapetype id="_x0000_t202" coordsize="21600,21600" o:spt="202" path="m,l,21600r21600,l21600,xe">
          <v:stroke joinstyle="miter"/>
          <v:path gradientshapeok="t" o:connecttype="rect"/>
        </v:shapetype>
        <v:shape id="_x0000_s2054" type="#_x0000_t202" style="position:absolute;margin-left:365.45pt;margin-top:46.75pt;width:156.5pt;height:6.7pt;z-index:-188744061;mso-wrap-style:none;mso-wrap-distance-left:5pt;mso-wrap-distance-right:5pt;mso-position-horizontal-relative:page;mso-position-vertical-relative:page" wrapcoords="0 0" filled="f" stroked="f">
          <v:textbox style="mso-fit-shape-to-text:t" inset="0,0,0,0">
            <w:txbxContent>
              <w:p w:rsidR="009D0E44" w:rsidRDefault="009D0E44">
                <w:pPr>
                  <w:pStyle w:val="a5"/>
                  <w:shd w:val="clear" w:color="auto" w:fill="auto"/>
                  <w:spacing w:line="240" w:lineRule="auto"/>
                </w:pPr>
                <w:r>
                  <w:rPr>
                    <w:rStyle w:val="10pt"/>
                  </w:rPr>
                  <w:t>полное наименование организации -</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4" w:rsidRDefault="009D0E44">
    <w:pPr>
      <w:rPr>
        <w:sz w:val="2"/>
        <w:szCs w:val="2"/>
      </w:rPr>
    </w:pPr>
    <w:r w:rsidRPr="00AF4DE0">
      <w:pict>
        <v:shapetype id="_x0000_t202" coordsize="21600,21600" o:spt="202" path="m,l,21600r21600,l21600,xe">
          <v:stroke joinstyle="miter"/>
          <v:path gradientshapeok="t" o:connecttype="rect"/>
        </v:shapetype>
        <v:shape id="_x0000_s2055" type="#_x0000_t202" style="position:absolute;margin-left:394.85pt;margin-top:31.8pt;width:166.1pt;height:10.1pt;z-index:-188744060;mso-wrap-style:none;mso-wrap-distance-left:5pt;mso-wrap-distance-right:5pt;mso-position-horizontal-relative:page;mso-position-vertical-relative:page" wrapcoords="0 0" filled="f" stroked="f">
          <v:textbox style="mso-fit-shape-to-text:t" inset="0,0,0,0">
            <w:txbxContent>
              <w:p w:rsidR="009D0E44" w:rsidRDefault="009D0E44">
                <w:pPr>
                  <w:pStyle w:val="a5"/>
                  <w:shd w:val="clear" w:color="auto" w:fill="auto"/>
                  <w:spacing w:line="240" w:lineRule="auto"/>
                </w:pPr>
                <w:r>
                  <w:rPr>
                    <w:rStyle w:val="11pt"/>
                  </w:rPr>
                  <w:t>(данные представителя заявителя)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B24"/>
    <w:multiLevelType w:val="multilevel"/>
    <w:tmpl w:val="F7CE2DC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FD7"/>
    <w:multiLevelType w:val="multilevel"/>
    <w:tmpl w:val="681203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2ED4"/>
    <w:multiLevelType w:val="multilevel"/>
    <w:tmpl w:val="75909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670E5"/>
    <w:multiLevelType w:val="multilevel"/>
    <w:tmpl w:val="815AB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E6A53"/>
    <w:multiLevelType w:val="multilevel"/>
    <w:tmpl w:val="8488E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762F4"/>
    <w:multiLevelType w:val="multilevel"/>
    <w:tmpl w:val="D0BA1774"/>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32E2C"/>
    <w:multiLevelType w:val="multilevel"/>
    <w:tmpl w:val="F1668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E7123"/>
    <w:multiLevelType w:val="multilevel"/>
    <w:tmpl w:val="2A22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75E07"/>
    <w:multiLevelType w:val="multilevel"/>
    <w:tmpl w:val="137CF368"/>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F13AC"/>
    <w:multiLevelType w:val="multilevel"/>
    <w:tmpl w:val="CE7E7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6B3DDF"/>
    <w:multiLevelType w:val="multilevel"/>
    <w:tmpl w:val="B422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9220F"/>
    <w:multiLevelType w:val="multilevel"/>
    <w:tmpl w:val="90EC0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A6269"/>
    <w:multiLevelType w:val="multilevel"/>
    <w:tmpl w:val="59A472A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418B4"/>
    <w:multiLevelType w:val="multilevel"/>
    <w:tmpl w:val="D6DC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41C25"/>
    <w:multiLevelType w:val="multilevel"/>
    <w:tmpl w:val="D056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5D478C"/>
    <w:multiLevelType w:val="multilevel"/>
    <w:tmpl w:val="344C9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00D57"/>
    <w:multiLevelType w:val="multilevel"/>
    <w:tmpl w:val="001E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4B6680"/>
    <w:multiLevelType w:val="multilevel"/>
    <w:tmpl w:val="F408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55259"/>
    <w:multiLevelType w:val="multilevel"/>
    <w:tmpl w:val="C262AD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1"/>
  </w:num>
  <w:num w:numId="3">
    <w:abstractNumId w:val="7"/>
  </w:num>
  <w:num w:numId="4">
    <w:abstractNumId w:val="15"/>
  </w:num>
  <w:num w:numId="5">
    <w:abstractNumId w:val="17"/>
  </w:num>
  <w:num w:numId="6">
    <w:abstractNumId w:val="13"/>
  </w:num>
  <w:num w:numId="7">
    <w:abstractNumId w:val="1"/>
  </w:num>
  <w:num w:numId="8">
    <w:abstractNumId w:val="0"/>
  </w:num>
  <w:num w:numId="9">
    <w:abstractNumId w:val="2"/>
  </w:num>
  <w:num w:numId="10">
    <w:abstractNumId w:val="8"/>
  </w:num>
  <w:num w:numId="11">
    <w:abstractNumId w:val="12"/>
  </w:num>
  <w:num w:numId="12">
    <w:abstractNumId w:val="5"/>
  </w:num>
  <w:num w:numId="13">
    <w:abstractNumId w:val="4"/>
  </w:num>
  <w:num w:numId="14">
    <w:abstractNumId w:val="14"/>
  </w:num>
  <w:num w:numId="15">
    <w:abstractNumId w:val="9"/>
  </w:num>
  <w:num w:numId="16">
    <w:abstractNumId w:val="16"/>
  </w:num>
  <w:num w:numId="17">
    <w:abstractNumId w:val="10"/>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doNotExpandShiftReturn/>
    <w:useFELayout/>
  </w:compat>
  <w:rsids>
    <w:rsidRoot w:val="005D6969"/>
    <w:rsid w:val="00006308"/>
    <w:rsid w:val="000C29BF"/>
    <w:rsid w:val="000D3E03"/>
    <w:rsid w:val="001667A1"/>
    <w:rsid w:val="001931F6"/>
    <w:rsid w:val="001A0DD9"/>
    <w:rsid w:val="001D0E0F"/>
    <w:rsid w:val="001E233E"/>
    <w:rsid w:val="00203B76"/>
    <w:rsid w:val="002A392E"/>
    <w:rsid w:val="00327145"/>
    <w:rsid w:val="003853EC"/>
    <w:rsid w:val="003C5F99"/>
    <w:rsid w:val="003D5AE5"/>
    <w:rsid w:val="003F0BA0"/>
    <w:rsid w:val="00446BB0"/>
    <w:rsid w:val="004D5C75"/>
    <w:rsid w:val="00534B42"/>
    <w:rsid w:val="00567A39"/>
    <w:rsid w:val="00590D1C"/>
    <w:rsid w:val="005D6969"/>
    <w:rsid w:val="006062A0"/>
    <w:rsid w:val="006430A1"/>
    <w:rsid w:val="007243EF"/>
    <w:rsid w:val="007458E5"/>
    <w:rsid w:val="00865805"/>
    <w:rsid w:val="008A4CB4"/>
    <w:rsid w:val="008D57CD"/>
    <w:rsid w:val="008E4F58"/>
    <w:rsid w:val="009161E1"/>
    <w:rsid w:val="0093759A"/>
    <w:rsid w:val="00952E8C"/>
    <w:rsid w:val="00965B9A"/>
    <w:rsid w:val="009745B3"/>
    <w:rsid w:val="009D0E44"/>
    <w:rsid w:val="00A112D1"/>
    <w:rsid w:val="00A4287A"/>
    <w:rsid w:val="00A771AB"/>
    <w:rsid w:val="00AF0E2E"/>
    <w:rsid w:val="00AF4DE0"/>
    <w:rsid w:val="00B53342"/>
    <w:rsid w:val="00B91646"/>
    <w:rsid w:val="00B92C99"/>
    <w:rsid w:val="00B97BFD"/>
    <w:rsid w:val="00BE7CEB"/>
    <w:rsid w:val="00C000B9"/>
    <w:rsid w:val="00C217CC"/>
    <w:rsid w:val="00C711A2"/>
    <w:rsid w:val="00D03EF2"/>
    <w:rsid w:val="00D432A1"/>
    <w:rsid w:val="00D648A4"/>
    <w:rsid w:val="00E34231"/>
    <w:rsid w:val="00E34DAD"/>
    <w:rsid w:val="00EB4742"/>
    <w:rsid w:val="00ED13E0"/>
    <w:rsid w:val="00F40F1A"/>
    <w:rsid w:val="00FD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17CC"/>
    <w:rPr>
      <w:color w:val="000000"/>
    </w:rPr>
  </w:style>
  <w:style w:type="paragraph" w:styleId="1">
    <w:name w:val="heading 1"/>
    <w:basedOn w:val="a"/>
    <w:next w:val="a"/>
    <w:link w:val="10"/>
    <w:uiPriority w:val="9"/>
    <w:qFormat/>
    <w:rsid w:val="000C2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17CC"/>
    <w:rPr>
      <w:color w:val="0066CC"/>
      <w:u w:val="single"/>
    </w:rPr>
  </w:style>
  <w:style w:type="character" w:customStyle="1" w:styleId="3">
    <w:name w:val="Основной текст (3)_"/>
    <w:basedOn w:val="a0"/>
    <w:link w:val="30"/>
    <w:rsid w:val="00C217C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C217CC"/>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217CC"/>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C217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C217CC"/>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C217CC"/>
    <w:rPr>
      <w:rFonts w:ascii="Consolas" w:eastAsia="Consolas" w:hAnsi="Consolas" w:cs="Consolas"/>
      <w:b w:val="0"/>
      <w:bCs w:val="0"/>
      <w:i w:val="0"/>
      <w:iCs w:val="0"/>
      <w:smallCaps w:val="0"/>
      <w:strike w:val="0"/>
      <w:sz w:val="36"/>
      <w:szCs w:val="36"/>
      <w:u w:val="none"/>
      <w:lang w:val="en-US" w:eastAsia="en-US" w:bidi="en-US"/>
    </w:rPr>
  </w:style>
  <w:style w:type="character" w:customStyle="1" w:styleId="23">
    <w:name w:val="Основной текст (2)"/>
    <w:basedOn w:val="2"/>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sid w:val="00C217CC"/>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C217CC"/>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C217CC"/>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 Не курсив"/>
    <w:basedOn w:val="8"/>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pt">
    <w:name w:val="Колонтитул + 11 pt;Курсив"/>
    <w:basedOn w:val="a4"/>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C217CC"/>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C217CC"/>
    <w:rPr>
      <w:rFonts w:ascii="Times New Roman" w:eastAsia="Times New Roman" w:hAnsi="Times New Roman" w:cs="Times New Roman"/>
      <w:b/>
      <w:bCs/>
      <w:i w:val="0"/>
      <w:iCs w:val="0"/>
      <w:smallCaps w:val="0"/>
      <w:strike w:val="0"/>
      <w:sz w:val="26"/>
      <w:szCs w:val="26"/>
      <w:u w:val="none"/>
    </w:rPr>
  </w:style>
  <w:style w:type="character" w:customStyle="1" w:styleId="10pt">
    <w:name w:val="Колонтитул + 10 pt"/>
    <w:basedOn w:val="a4"/>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
    <w:basedOn w:val="2"/>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C217CC"/>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217CC"/>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22">
    <w:name w:val="Заголовок №2"/>
    <w:basedOn w:val="a"/>
    <w:link w:val="21"/>
    <w:rsid w:val="00C217CC"/>
    <w:pPr>
      <w:shd w:val="clear" w:color="auto" w:fill="FFFFFF"/>
      <w:spacing w:before="300" w:after="300" w:line="0" w:lineRule="atLeast"/>
      <w:ind w:hanging="1240"/>
      <w:jc w:val="both"/>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C217CC"/>
    <w:pPr>
      <w:shd w:val="clear" w:color="auto" w:fill="FFFFFF"/>
      <w:spacing w:line="0" w:lineRule="atLeast"/>
    </w:pPr>
    <w:rPr>
      <w:rFonts w:ascii="Times New Roman" w:eastAsia="Times New Roman" w:hAnsi="Times New Roman" w:cs="Times New Roman"/>
    </w:rPr>
  </w:style>
  <w:style w:type="paragraph" w:customStyle="1" w:styleId="12">
    <w:name w:val="Заголовок №1"/>
    <w:basedOn w:val="a"/>
    <w:link w:val="11"/>
    <w:rsid w:val="00C217CC"/>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217CC"/>
    <w:pPr>
      <w:shd w:val="clear" w:color="auto" w:fill="FFFFFF"/>
      <w:spacing w:before="300" w:after="300" w:line="0" w:lineRule="atLeast"/>
    </w:pPr>
    <w:rPr>
      <w:rFonts w:ascii="Consolas" w:eastAsia="Consolas" w:hAnsi="Consolas" w:cs="Consolas"/>
      <w:sz w:val="36"/>
      <w:szCs w:val="36"/>
      <w:lang w:val="en-US" w:eastAsia="en-US" w:bidi="en-US"/>
    </w:rPr>
  </w:style>
  <w:style w:type="paragraph" w:customStyle="1" w:styleId="50">
    <w:name w:val="Основной текст (5)"/>
    <w:basedOn w:val="a"/>
    <w:link w:val="5"/>
    <w:rsid w:val="00C217CC"/>
    <w:pPr>
      <w:shd w:val="clear" w:color="auto" w:fill="FFFFFF"/>
      <w:spacing w:before="84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rsid w:val="00C217CC"/>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rsid w:val="00C217CC"/>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C217CC"/>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90">
    <w:name w:val="Основной текст (9)"/>
    <w:basedOn w:val="a"/>
    <w:link w:val="9"/>
    <w:rsid w:val="00C217CC"/>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32">
    <w:name w:val="Заголовок №3"/>
    <w:basedOn w:val="a"/>
    <w:link w:val="31"/>
    <w:rsid w:val="00C217CC"/>
    <w:pPr>
      <w:shd w:val="clear" w:color="auto" w:fill="FFFFFF"/>
      <w:spacing w:before="480" w:line="298" w:lineRule="exact"/>
      <w:jc w:val="center"/>
      <w:outlineLvl w:val="2"/>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0C29B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0C29BF"/>
    <w:pPr>
      <w:tabs>
        <w:tab w:val="center" w:pos="4677"/>
        <w:tab w:val="right" w:pos="9355"/>
      </w:tabs>
    </w:pPr>
  </w:style>
  <w:style w:type="character" w:customStyle="1" w:styleId="a8">
    <w:name w:val="Верхний колонтитул Знак"/>
    <w:basedOn w:val="a0"/>
    <w:link w:val="a7"/>
    <w:uiPriority w:val="99"/>
    <w:rsid w:val="000C29BF"/>
    <w:rPr>
      <w:color w:val="000000"/>
    </w:rPr>
  </w:style>
  <w:style w:type="paragraph" w:styleId="a9">
    <w:name w:val="footer"/>
    <w:basedOn w:val="a"/>
    <w:link w:val="aa"/>
    <w:uiPriority w:val="99"/>
    <w:unhideWhenUsed/>
    <w:rsid w:val="000C29BF"/>
    <w:pPr>
      <w:tabs>
        <w:tab w:val="center" w:pos="4677"/>
        <w:tab w:val="right" w:pos="9355"/>
      </w:tabs>
    </w:pPr>
  </w:style>
  <w:style w:type="character" w:customStyle="1" w:styleId="aa">
    <w:name w:val="Нижний колонтитул Знак"/>
    <w:basedOn w:val="a0"/>
    <w:link w:val="a9"/>
    <w:uiPriority w:val="99"/>
    <w:rsid w:val="000C29BF"/>
    <w:rPr>
      <w:color w:val="000000"/>
    </w:rPr>
  </w:style>
  <w:style w:type="paragraph" w:styleId="ab">
    <w:name w:val="Balloon Text"/>
    <w:basedOn w:val="a"/>
    <w:link w:val="ac"/>
    <w:uiPriority w:val="99"/>
    <w:semiHidden/>
    <w:unhideWhenUsed/>
    <w:rsid w:val="001667A1"/>
    <w:rPr>
      <w:rFonts w:ascii="Tahoma" w:hAnsi="Tahoma" w:cs="Tahoma"/>
      <w:sz w:val="16"/>
      <w:szCs w:val="16"/>
    </w:rPr>
  </w:style>
  <w:style w:type="character" w:customStyle="1" w:styleId="ac">
    <w:name w:val="Текст выноски Знак"/>
    <w:basedOn w:val="a0"/>
    <w:link w:val="ab"/>
    <w:uiPriority w:val="99"/>
    <w:semiHidden/>
    <w:rsid w:val="001667A1"/>
    <w:rPr>
      <w:rFonts w:ascii="Tahoma" w:hAnsi="Tahoma" w:cs="Tahoma"/>
      <w:color w:val="000000"/>
      <w:sz w:val="16"/>
      <w:szCs w:val="16"/>
    </w:rPr>
  </w:style>
  <w:style w:type="paragraph" w:styleId="ad">
    <w:name w:val="List Paragraph"/>
    <w:basedOn w:val="a"/>
    <w:uiPriority w:val="34"/>
    <w:qFormat/>
    <w:rsid w:val="00865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d44bdb356e6a691d0c72fef05ed16f68af0af9eb/" TargetMode="Externa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consultant.ru/document/cons_doc_LAW_430635/a2588b2a1374c05e0939bb4df8e54fc0dfd6e000/"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5/585cf44cd76d6cfd2491e5713fd663e8e56a383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consultant.ru/document/cons_doc_LAW_430635/a593eaab768d34bf2d7419322eac79481e73cf0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30635/a2588b2a1374c05e0939bb4df8e54fc0dfd6e000/"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97D4-7F24-4D40-AF1F-6A9718CC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12009</Words>
  <Characters>68455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селсовет</dc:creator>
  <cp:lastModifiedBy>User</cp:lastModifiedBy>
  <cp:revision>16</cp:revision>
  <cp:lastPrinted>2024-02-13T11:34:00Z</cp:lastPrinted>
  <dcterms:created xsi:type="dcterms:W3CDTF">2022-06-07T08:39:00Z</dcterms:created>
  <dcterms:modified xsi:type="dcterms:W3CDTF">2024-02-13T11:37:00Z</dcterms:modified>
</cp:coreProperties>
</file>